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3F4E4" w14:textId="7C158401" w:rsidR="007F5BBB" w:rsidRDefault="007F2714">
      <w:pPr>
        <w:pStyle w:val="BodyText"/>
        <w:spacing w:line="20" w:lineRule="exact"/>
        <w:ind w:left="379"/>
        <w:rPr>
          <w:rFonts w:ascii="Times New Roman"/>
          <w:sz w:val="2"/>
        </w:rPr>
      </w:pPr>
      <w:bookmarkStart w:id="0" w:name="_GoBack"/>
      <w:bookmarkEnd w:id="0"/>
      <w:r>
        <w:rPr>
          <w:rFonts w:ascii="Times New Roman"/>
          <w:noProof/>
          <w:sz w:val="2"/>
        </w:rPr>
        <mc:AlternateContent>
          <mc:Choice Requires="wpg">
            <w:drawing>
              <wp:inline distT="0" distB="0" distL="0" distR="0" wp14:anchorId="01C18366" wp14:editId="7EC58F40">
                <wp:extent cx="5571490" cy="10160"/>
                <wp:effectExtent l="8890" t="635" r="10795" b="8255"/>
                <wp:docPr id="4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10160"/>
                          <a:chOff x="0" y="0"/>
                          <a:chExt cx="8774" cy="16"/>
                        </a:xfrm>
                      </wpg:grpSpPr>
                      <wps:wsp>
                        <wps:cNvPr id="49" name="Line 32"/>
                        <wps:cNvCnPr>
                          <a:cxnSpLocks noChangeShapeType="1"/>
                        </wps:cNvCnPr>
                        <wps:spPr bwMode="auto">
                          <a:xfrm>
                            <a:off x="0" y="8"/>
                            <a:ext cx="877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C0C56F" id="Group 31" o:spid="_x0000_s1026" style="width:438.7pt;height:.8pt;mso-position-horizontal-relative:char;mso-position-vertical-relative:line" coordsize="87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">
                <v:line id="Line 32" o:spid="_x0000_s1027" style="position:absolute;visibility:visible;mso-wrap-style:square" from="0,8" to="87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" strokeweight=".26669mm"/>
                <w10:anchorlock/>
              </v:group>
            </w:pict>
          </mc:Fallback>
        </mc:AlternateContent>
      </w:r>
    </w:p>
    <w:p w14:paraId="2706A167" w14:textId="77777777" w:rsidR="007F5BBB" w:rsidRDefault="007F5BBB">
      <w:pPr>
        <w:pStyle w:val="BodyText"/>
        <w:rPr>
          <w:rFonts w:ascii="Times New Roman"/>
          <w:sz w:val="20"/>
        </w:rPr>
      </w:pPr>
    </w:p>
    <w:p w14:paraId="446AA656" w14:textId="77777777" w:rsidR="007F5BBB" w:rsidRDefault="007F5BBB">
      <w:pPr>
        <w:pStyle w:val="BodyText"/>
        <w:spacing w:before="2"/>
        <w:rPr>
          <w:rFonts w:ascii="Times New Roman"/>
        </w:rPr>
      </w:pPr>
    </w:p>
    <w:p w14:paraId="4A7C1ABE" w14:textId="77777777" w:rsidR="007F5BBB" w:rsidRDefault="008640EA">
      <w:pPr>
        <w:tabs>
          <w:tab w:val="left" w:pos="6128"/>
        </w:tabs>
        <w:spacing w:before="100"/>
        <w:ind w:left="1654"/>
        <w:rPr>
          <w:b/>
          <w:sz w:val="72"/>
        </w:rPr>
      </w:pPr>
      <w:r>
        <w:rPr>
          <w:noProof/>
        </w:rPr>
        <w:drawing>
          <wp:anchor distT="0" distB="0" distL="0" distR="0" simplePos="0" relativeHeight="251657728" behindDoc="1" locked="0" layoutInCell="1" allowOverlap="1" wp14:anchorId="77DA9B52" wp14:editId="18858CA2">
            <wp:simplePos x="0" y="0"/>
            <wp:positionH relativeFrom="page">
              <wp:posOffset>3852671</wp:posOffset>
            </wp:positionH>
            <wp:positionV relativeFrom="paragraph">
              <wp:posOffset>520669</wp:posOffset>
            </wp:positionV>
            <wp:extent cx="612648" cy="6949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12648" cy="694944"/>
                    </a:xfrm>
                    <a:prstGeom prst="rect">
                      <a:avLst/>
                    </a:prstGeom>
                  </pic:spPr>
                </pic:pic>
              </a:graphicData>
            </a:graphic>
          </wp:anchor>
        </w:drawing>
      </w:r>
      <w:r>
        <w:rPr>
          <w:b/>
          <w:sz w:val="72"/>
        </w:rPr>
        <w:t>Oxfordshire</w:t>
      </w:r>
      <w:r>
        <w:rPr>
          <w:b/>
          <w:sz w:val="72"/>
        </w:rPr>
        <w:tab/>
        <w:t>Mind</w:t>
      </w:r>
    </w:p>
    <w:p w14:paraId="161ABB46" w14:textId="77777777" w:rsidR="007F5BBB" w:rsidRDefault="007F5BBB">
      <w:pPr>
        <w:pStyle w:val="BodyText"/>
        <w:rPr>
          <w:b/>
          <w:sz w:val="20"/>
        </w:rPr>
      </w:pPr>
    </w:p>
    <w:p w14:paraId="1A8F3483" w14:textId="77777777" w:rsidR="007F5BBB" w:rsidRDefault="007F5BBB">
      <w:pPr>
        <w:pStyle w:val="BodyText"/>
        <w:spacing w:before="10"/>
        <w:rPr>
          <w:b/>
          <w:sz w:val="25"/>
        </w:rPr>
      </w:pPr>
    </w:p>
    <w:p w14:paraId="02DE5564" w14:textId="77777777" w:rsidR="007F5BBB" w:rsidRDefault="008640EA">
      <w:pPr>
        <w:spacing w:before="100"/>
        <w:ind w:left="258" w:right="264"/>
        <w:jc w:val="center"/>
        <w:rPr>
          <w:b/>
          <w:sz w:val="48"/>
        </w:rPr>
      </w:pPr>
      <w:r>
        <w:rPr>
          <w:b/>
          <w:sz w:val="48"/>
        </w:rPr>
        <w:t>Complaints, Concerns &amp; Compliments Policy</w:t>
      </w:r>
    </w:p>
    <w:p w14:paraId="267EA1F7" w14:textId="77777777" w:rsidR="007F5BBB" w:rsidRDefault="008640EA">
      <w:pPr>
        <w:ind w:left="253" w:right="264"/>
        <w:jc w:val="center"/>
        <w:rPr>
          <w:b/>
          <w:sz w:val="48"/>
        </w:rPr>
      </w:pPr>
      <w:r>
        <w:rPr>
          <w:b/>
          <w:sz w:val="48"/>
        </w:rPr>
        <w:t>September 2018</w:t>
      </w:r>
    </w:p>
    <w:p w14:paraId="631842E5" w14:textId="77777777" w:rsidR="007F5BBB" w:rsidRDefault="007F5BBB">
      <w:pPr>
        <w:pStyle w:val="BodyText"/>
        <w:rPr>
          <w:b/>
          <w:sz w:val="20"/>
        </w:rPr>
      </w:pPr>
    </w:p>
    <w:p w14:paraId="34CB2495" w14:textId="77777777" w:rsidR="007F5BBB" w:rsidRDefault="007F5BBB">
      <w:pPr>
        <w:pStyle w:val="BodyText"/>
        <w:rPr>
          <w:b/>
          <w:sz w:val="20"/>
        </w:rPr>
      </w:pPr>
    </w:p>
    <w:p w14:paraId="7047365A" w14:textId="2E766D61" w:rsidR="007F5BBB" w:rsidRDefault="007F2714">
      <w:pPr>
        <w:pStyle w:val="BodyText"/>
        <w:spacing w:before="2"/>
        <w:rPr>
          <w:b/>
          <w:sz w:val="26"/>
        </w:rPr>
      </w:pPr>
      <w:r>
        <w:rPr>
          <w:noProof/>
        </w:rPr>
        <mc:AlternateContent>
          <mc:Choice Requires="wps">
            <w:drawing>
              <wp:anchor distT="0" distB="0" distL="0" distR="0" simplePos="0" relativeHeight="251659776" behindDoc="1" locked="0" layoutInCell="1" allowOverlap="1" wp14:anchorId="5670E65C" wp14:editId="599118EF">
                <wp:simplePos x="0" y="0"/>
                <wp:positionH relativeFrom="page">
                  <wp:posOffset>1262380</wp:posOffset>
                </wp:positionH>
                <wp:positionV relativeFrom="paragraph">
                  <wp:posOffset>231140</wp:posOffset>
                </wp:positionV>
                <wp:extent cx="5570855" cy="0"/>
                <wp:effectExtent l="5080" t="10795" r="5715" b="8255"/>
                <wp:wrapTopAndBottom/>
                <wp:docPr id="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134F6" id="Line 3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4pt,18.2pt" to="538.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pFA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" strokeweight=".26669mm">
                <w10:wrap type="topAndBottom" anchorx="page"/>
              </v:line>
            </w:pict>
          </mc:Fallback>
        </mc:AlternateContent>
      </w:r>
    </w:p>
    <w:p w14:paraId="76FD0CCF" w14:textId="77777777" w:rsidR="007F5BBB" w:rsidRDefault="007F5BBB">
      <w:pPr>
        <w:pStyle w:val="BodyText"/>
        <w:rPr>
          <w:b/>
          <w:sz w:val="20"/>
        </w:rPr>
      </w:pPr>
    </w:p>
    <w:p w14:paraId="64E1539D" w14:textId="77777777" w:rsidR="007F5BBB" w:rsidRDefault="007F5BBB">
      <w:pPr>
        <w:pStyle w:val="BodyText"/>
        <w:rPr>
          <w:b/>
          <w:sz w:val="20"/>
        </w:rPr>
      </w:pPr>
    </w:p>
    <w:p w14:paraId="335195F6" w14:textId="77777777" w:rsidR="007F5BBB" w:rsidRDefault="007F5BBB">
      <w:pPr>
        <w:pStyle w:val="BodyText"/>
        <w:rPr>
          <w:b/>
          <w:sz w:val="20"/>
        </w:rPr>
      </w:pPr>
    </w:p>
    <w:p w14:paraId="5BF2D5BB" w14:textId="77777777" w:rsidR="007F5BBB" w:rsidRDefault="008640EA">
      <w:pPr>
        <w:pStyle w:val="BodyText"/>
        <w:spacing w:before="3"/>
        <w:rPr>
          <w:b/>
          <w:sz w:val="17"/>
        </w:rPr>
      </w:pPr>
      <w:r>
        <w:rPr>
          <w:noProof/>
        </w:rPr>
        <w:drawing>
          <wp:anchor distT="0" distB="0" distL="0" distR="0" simplePos="0" relativeHeight="251646464" behindDoc="0" locked="0" layoutInCell="1" allowOverlap="1" wp14:anchorId="44424A83" wp14:editId="3E315D6E">
            <wp:simplePos x="0" y="0"/>
            <wp:positionH relativeFrom="page">
              <wp:posOffset>3003782</wp:posOffset>
            </wp:positionH>
            <wp:positionV relativeFrom="paragraph">
              <wp:posOffset>157290</wp:posOffset>
            </wp:positionV>
            <wp:extent cx="2043034" cy="181470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043034" cy="1814702"/>
                    </a:xfrm>
                    <a:prstGeom prst="rect">
                      <a:avLst/>
                    </a:prstGeom>
                  </pic:spPr>
                </pic:pic>
              </a:graphicData>
            </a:graphic>
          </wp:anchor>
        </w:drawing>
      </w:r>
    </w:p>
    <w:p w14:paraId="0DFE5F32" w14:textId="77777777" w:rsidR="007F5BBB" w:rsidRDefault="007F5BBB">
      <w:pPr>
        <w:pStyle w:val="BodyText"/>
        <w:rPr>
          <w:b/>
          <w:sz w:val="20"/>
        </w:rPr>
      </w:pPr>
    </w:p>
    <w:p w14:paraId="7296C918" w14:textId="77777777" w:rsidR="007F5BBB" w:rsidRDefault="007F5BBB">
      <w:pPr>
        <w:pStyle w:val="BodyText"/>
        <w:rPr>
          <w:b/>
          <w:sz w:val="20"/>
        </w:rPr>
      </w:pPr>
    </w:p>
    <w:p w14:paraId="1DAD85F2" w14:textId="77777777" w:rsidR="007F5BBB" w:rsidRDefault="007F5BBB">
      <w:pPr>
        <w:pStyle w:val="BodyText"/>
        <w:rPr>
          <w:b/>
          <w:sz w:val="15"/>
        </w:rPr>
      </w:pPr>
    </w:p>
    <w:p w14:paraId="24F861DE" w14:textId="77777777" w:rsidR="007F5BBB" w:rsidRDefault="008640EA">
      <w:pPr>
        <w:spacing w:before="99"/>
        <w:ind w:left="4026" w:right="4035"/>
        <w:jc w:val="center"/>
        <w:rPr>
          <w:sz w:val="20"/>
        </w:rPr>
      </w:pPr>
      <w:r>
        <w:rPr>
          <w:sz w:val="20"/>
        </w:rPr>
        <w:t>Oxfordshire Mind 2 Kings Meadow Osney Mead Oxford</w:t>
      </w:r>
    </w:p>
    <w:p w14:paraId="67CF4A07" w14:textId="77777777" w:rsidR="007F5BBB" w:rsidRDefault="008640EA">
      <w:pPr>
        <w:spacing w:line="241" w:lineRule="exact"/>
        <w:ind w:left="255" w:right="264"/>
        <w:jc w:val="center"/>
        <w:rPr>
          <w:sz w:val="20"/>
        </w:rPr>
      </w:pPr>
      <w:r>
        <w:rPr>
          <w:sz w:val="20"/>
        </w:rPr>
        <w:t>OX2 0DP</w:t>
      </w:r>
    </w:p>
    <w:p w14:paraId="1657DA38" w14:textId="77777777" w:rsidR="007F5BBB" w:rsidRDefault="008640EA">
      <w:pPr>
        <w:spacing w:before="1" w:line="241" w:lineRule="exact"/>
        <w:ind w:left="252" w:right="264"/>
        <w:jc w:val="center"/>
        <w:rPr>
          <w:sz w:val="20"/>
        </w:rPr>
      </w:pPr>
      <w:r>
        <w:rPr>
          <w:sz w:val="20"/>
        </w:rPr>
        <w:t>Tel:  01865</w:t>
      </w:r>
      <w:r>
        <w:rPr>
          <w:spacing w:val="-8"/>
          <w:sz w:val="20"/>
        </w:rPr>
        <w:t xml:space="preserve"> </w:t>
      </w:r>
      <w:r>
        <w:rPr>
          <w:sz w:val="20"/>
        </w:rPr>
        <w:t>263730</w:t>
      </w:r>
    </w:p>
    <w:p w14:paraId="435B4A7E" w14:textId="77777777" w:rsidR="007F5BBB" w:rsidRDefault="008640EA">
      <w:pPr>
        <w:spacing w:line="241" w:lineRule="exact"/>
        <w:ind w:left="255" w:right="264"/>
        <w:jc w:val="center"/>
        <w:rPr>
          <w:sz w:val="20"/>
        </w:rPr>
      </w:pPr>
      <w:r>
        <w:rPr>
          <w:sz w:val="20"/>
        </w:rPr>
        <w:t>Fax:  01865</w:t>
      </w:r>
      <w:r>
        <w:rPr>
          <w:spacing w:val="-9"/>
          <w:sz w:val="20"/>
        </w:rPr>
        <w:t xml:space="preserve"> </w:t>
      </w:r>
      <w:r>
        <w:rPr>
          <w:sz w:val="20"/>
        </w:rPr>
        <w:t>263732</w:t>
      </w:r>
    </w:p>
    <w:p w14:paraId="2045ADCD" w14:textId="77777777" w:rsidR="007F5BBB" w:rsidRDefault="007F5BBB">
      <w:pPr>
        <w:pStyle w:val="BodyText"/>
        <w:rPr>
          <w:sz w:val="20"/>
        </w:rPr>
      </w:pPr>
    </w:p>
    <w:p w14:paraId="2C2945C6" w14:textId="77777777" w:rsidR="007F5BBB" w:rsidRDefault="007F2714">
      <w:pPr>
        <w:ind w:left="3473" w:right="3485"/>
        <w:jc w:val="center"/>
        <w:rPr>
          <w:sz w:val="20"/>
        </w:rPr>
      </w:pPr>
      <w:hyperlink r:id="rId13">
        <w:r w:rsidR="008640EA">
          <w:rPr>
            <w:color w:val="0000FF"/>
            <w:w w:val="95"/>
            <w:sz w:val="20"/>
            <w:u w:val="single" w:color="0000FF"/>
          </w:rPr>
          <w:t>office@oxfordshiremind.org.uk</w:t>
        </w:r>
      </w:hyperlink>
      <w:r w:rsidR="008640EA">
        <w:rPr>
          <w:color w:val="0000FF"/>
          <w:w w:val="95"/>
          <w:sz w:val="20"/>
        </w:rPr>
        <w:t xml:space="preserve"> </w:t>
      </w:r>
      <w:hyperlink r:id="rId14">
        <w:r w:rsidR="008640EA">
          <w:rPr>
            <w:color w:val="0000FF"/>
            <w:sz w:val="20"/>
            <w:u w:val="single" w:color="0000FF"/>
          </w:rPr>
          <w:t>www.oxfordshiremind.org.uk</w:t>
        </w:r>
      </w:hyperlink>
    </w:p>
    <w:p w14:paraId="46668E87" w14:textId="77777777" w:rsidR="007F5BBB" w:rsidRDefault="007F5BBB">
      <w:pPr>
        <w:pStyle w:val="BodyText"/>
        <w:spacing w:before="10"/>
        <w:rPr>
          <w:sz w:val="15"/>
        </w:rPr>
      </w:pPr>
    </w:p>
    <w:p w14:paraId="6776A376" w14:textId="77777777" w:rsidR="007F5BBB" w:rsidRDefault="008640EA">
      <w:pPr>
        <w:spacing w:before="99"/>
        <w:ind w:left="3030" w:right="3023" w:firstLine="196"/>
        <w:rPr>
          <w:sz w:val="20"/>
        </w:rPr>
      </w:pPr>
      <w:r>
        <w:rPr>
          <w:sz w:val="20"/>
        </w:rPr>
        <w:t>Registered Charity Number 261476 Company Limited by Guarantee 434362</w:t>
      </w:r>
    </w:p>
    <w:p w14:paraId="4D69DE93" w14:textId="77777777" w:rsidR="007F5BBB" w:rsidRDefault="007F5BBB">
      <w:pPr>
        <w:rPr>
          <w:sz w:val="20"/>
        </w:rPr>
        <w:sectPr w:rsidR="007F5BBB">
          <w:footerReference w:type="default" r:id="rId15"/>
          <w:type w:val="continuous"/>
          <w:pgSz w:w="11910" w:h="16840"/>
          <w:pgMar w:top="1380" w:right="740" w:bottom="1740" w:left="1600" w:header="720" w:footer="1544" w:gutter="0"/>
          <w:pgNumType w:start="1"/>
          <w:cols w:space="720"/>
        </w:sectPr>
      </w:pPr>
    </w:p>
    <w:p w14:paraId="718C9F24" w14:textId="77777777" w:rsidR="007F5BBB" w:rsidRDefault="008640EA">
      <w:pPr>
        <w:pStyle w:val="Heading3"/>
        <w:spacing w:before="72"/>
        <w:ind w:left="257" w:right="264" w:firstLine="0"/>
        <w:jc w:val="center"/>
      </w:pPr>
      <w:r>
        <w:lastRenderedPageBreak/>
        <w:t>Version Control</w:t>
      </w:r>
    </w:p>
    <w:p w14:paraId="3AC21DF1" w14:textId="77777777" w:rsidR="007F5BBB" w:rsidRDefault="007F5BBB">
      <w:pPr>
        <w:pStyle w:val="BodyText"/>
        <w:rPr>
          <w:b/>
          <w:sz w:val="20"/>
        </w:rPr>
      </w:pPr>
    </w:p>
    <w:p w14:paraId="440375C0" w14:textId="77777777" w:rsidR="007F5BBB" w:rsidRDefault="007F5BBB">
      <w:pPr>
        <w:pStyle w:val="BodyText"/>
        <w:rPr>
          <w:b/>
          <w:sz w:val="20"/>
        </w:rPr>
      </w:pPr>
    </w:p>
    <w:p w14:paraId="53C9205D" w14:textId="77777777" w:rsidR="007F5BBB" w:rsidRDefault="007F5BBB">
      <w:pPr>
        <w:pStyle w:val="BodyText"/>
        <w:spacing w:before="1"/>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2257"/>
        <w:gridCol w:w="2255"/>
      </w:tblGrid>
      <w:tr w:rsidR="007F5BBB" w14:paraId="0120E5F2" w14:textId="77777777">
        <w:trPr>
          <w:trHeight w:val="266"/>
        </w:trPr>
        <w:tc>
          <w:tcPr>
            <w:tcW w:w="4508" w:type="dxa"/>
          </w:tcPr>
          <w:p w14:paraId="65EB72EA" w14:textId="77777777" w:rsidR="007F5BBB" w:rsidRDefault="008640EA">
            <w:pPr>
              <w:pStyle w:val="TableParagraph"/>
              <w:spacing w:line="246" w:lineRule="exact"/>
              <w:rPr>
                <w:b/>
              </w:rPr>
            </w:pPr>
            <w:r>
              <w:rPr>
                <w:b/>
              </w:rPr>
              <w:t>Policy Owner</w:t>
            </w:r>
          </w:p>
        </w:tc>
        <w:tc>
          <w:tcPr>
            <w:tcW w:w="4512" w:type="dxa"/>
            <w:gridSpan w:val="2"/>
          </w:tcPr>
          <w:p w14:paraId="14A460C3" w14:textId="77777777" w:rsidR="007F5BBB" w:rsidRDefault="008640EA">
            <w:pPr>
              <w:pStyle w:val="TableParagraph"/>
              <w:spacing w:line="246" w:lineRule="exact"/>
            </w:pPr>
            <w:r>
              <w:t>Dan Knowles - CEO</w:t>
            </w:r>
          </w:p>
        </w:tc>
      </w:tr>
      <w:tr w:rsidR="007F5BBB" w14:paraId="1626B1FF" w14:textId="77777777">
        <w:trPr>
          <w:trHeight w:val="265"/>
        </w:trPr>
        <w:tc>
          <w:tcPr>
            <w:tcW w:w="4508" w:type="dxa"/>
          </w:tcPr>
          <w:p w14:paraId="662224DE" w14:textId="77777777" w:rsidR="007F5BBB" w:rsidRDefault="008640EA">
            <w:pPr>
              <w:pStyle w:val="TableParagraph"/>
              <w:spacing w:line="246" w:lineRule="exact"/>
              <w:rPr>
                <w:b/>
              </w:rPr>
            </w:pPr>
            <w:r>
              <w:rPr>
                <w:b/>
              </w:rPr>
              <w:t>Policy Author</w:t>
            </w:r>
          </w:p>
        </w:tc>
        <w:tc>
          <w:tcPr>
            <w:tcW w:w="4512" w:type="dxa"/>
            <w:gridSpan w:val="2"/>
          </w:tcPr>
          <w:p w14:paraId="46ED3C14" w14:textId="77777777" w:rsidR="007F5BBB" w:rsidRDefault="008640EA">
            <w:pPr>
              <w:pStyle w:val="TableParagraph"/>
              <w:spacing w:line="246" w:lineRule="exact"/>
            </w:pPr>
            <w:r>
              <w:t>Hanna Graham – Policy Advisor</w:t>
            </w:r>
          </w:p>
        </w:tc>
      </w:tr>
      <w:tr w:rsidR="007F5BBB" w14:paraId="06727002" w14:textId="77777777">
        <w:trPr>
          <w:trHeight w:val="530"/>
        </w:trPr>
        <w:tc>
          <w:tcPr>
            <w:tcW w:w="4508" w:type="dxa"/>
          </w:tcPr>
          <w:p w14:paraId="6587383C" w14:textId="77777777" w:rsidR="007F5BBB" w:rsidRDefault="008640EA">
            <w:pPr>
              <w:pStyle w:val="TableParagraph"/>
              <w:spacing w:before="5" w:line="266" w:lineRule="exact"/>
              <w:ind w:right="330"/>
              <w:rPr>
                <w:b/>
                <w:i/>
                <w:sz w:val="23"/>
              </w:rPr>
            </w:pPr>
            <w:r>
              <w:rPr>
                <w:b/>
              </w:rPr>
              <w:t>Policy</w:t>
            </w:r>
            <w:r>
              <w:rPr>
                <w:b/>
                <w:spacing w:val="-30"/>
              </w:rPr>
              <w:t xml:space="preserve"> </w:t>
            </w:r>
            <w:r>
              <w:rPr>
                <w:b/>
              </w:rPr>
              <w:t>Status</w:t>
            </w:r>
            <w:r>
              <w:rPr>
                <w:b/>
                <w:spacing w:val="-30"/>
              </w:rPr>
              <w:t xml:space="preserve"> </w:t>
            </w:r>
            <w:r>
              <w:rPr>
                <w:b/>
                <w:i/>
                <w:sz w:val="23"/>
              </w:rPr>
              <w:t>(in</w:t>
            </w:r>
            <w:r>
              <w:rPr>
                <w:b/>
                <w:i/>
                <w:spacing w:val="-31"/>
                <w:sz w:val="23"/>
              </w:rPr>
              <w:t xml:space="preserve"> </w:t>
            </w:r>
            <w:r>
              <w:rPr>
                <w:b/>
                <w:i/>
                <w:sz w:val="23"/>
              </w:rPr>
              <w:t>development,</w:t>
            </w:r>
            <w:r>
              <w:rPr>
                <w:b/>
                <w:i/>
                <w:spacing w:val="-32"/>
                <w:sz w:val="23"/>
              </w:rPr>
              <w:t xml:space="preserve"> </w:t>
            </w:r>
            <w:r>
              <w:rPr>
                <w:b/>
                <w:i/>
                <w:sz w:val="23"/>
              </w:rPr>
              <w:t>draft, or</w:t>
            </w:r>
            <w:r>
              <w:rPr>
                <w:b/>
                <w:i/>
                <w:spacing w:val="-5"/>
                <w:sz w:val="23"/>
              </w:rPr>
              <w:t xml:space="preserve"> </w:t>
            </w:r>
            <w:r>
              <w:rPr>
                <w:b/>
                <w:i/>
                <w:sz w:val="23"/>
              </w:rPr>
              <w:t>approved)</w:t>
            </w:r>
          </w:p>
        </w:tc>
        <w:tc>
          <w:tcPr>
            <w:tcW w:w="4512" w:type="dxa"/>
            <w:gridSpan w:val="2"/>
          </w:tcPr>
          <w:p w14:paraId="0F854345" w14:textId="77777777" w:rsidR="007F5BBB" w:rsidRDefault="008640EA">
            <w:pPr>
              <w:pStyle w:val="TableParagraph"/>
              <w:spacing w:line="264" w:lineRule="exact"/>
            </w:pPr>
            <w:r>
              <w:t>Approved</w:t>
            </w:r>
          </w:p>
        </w:tc>
      </w:tr>
      <w:tr w:rsidR="007F5BBB" w14:paraId="671CFC35" w14:textId="77777777">
        <w:trPr>
          <w:trHeight w:val="259"/>
        </w:trPr>
        <w:tc>
          <w:tcPr>
            <w:tcW w:w="4508" w:type="dxa"/>
            <w:vMerge w:val="restart"/>
          </w:tcPr>
          <w:p w14:paraId="6F3FAA35" w14:textId="77777777" w:rsidR="007F5BBB" w:rsidRDefault="008640EA">
            <w:pPr>
              <w:pStyle w:val="TableParagraph"/>
              <w:spacing w:line="259" w:lineRule="exact"/>
              <w:rPr>
                <w:b/>
              </w:rPr>
            </w:pPr>
            <w:r>
              <w:rPr>
                <w:b/>
              </w:rPr>
              <w:t>Consultation dates</w:t>
            </w:r>
          </w:p>
        </w:tc>
        <w:tc>
          <w:tcPr>
            <w:tcW w:w="2257" w:type="dxa"/>
          </w:tcPr>
          <w:p w14:paraId="787196E8" w14:textId="77777777" w:rsidR="007F5BBB" w:rsidRDefault="008640EA">
            <w:pPr>
              <w:pStyle w:val="TableParagraph"/>
              <w:spacing w:line="239" w:lineRule="exact"/>
              <w:rPr>
                <w:b/>
              </w:rPr>
            </w:pPr>
            <w:r>
              <w:rPr>
                <w:b/>
              </w:rPr>
              <w:t>Service users</w:t>
            </w:r>
          </w:p>
        </w:tc>
        <w:tc>
          <w:tcPr>
            <w:tcW w:w="2255" w:type="dxa"/>
          </w:tcPr>
          <w:p w14:paraId="38B73299" w14:textId="77777777" w:rsidR="007F5BBB" w:rsidRDefault="008640EA">
            <w:pPr>
              <w:pStyle w:val="TableParagraph"/>
              <w:spacing w:line="239" w:lineRule="exact"/>
              <w:ind w:left="104"/>
            </w:pPr>
            <w:r>
              <w:t>TBC</w:t>
            </w:r>
          </w:p>
        </w:tc>
      </w:tr>
      <w:tr w:rsidR="007F5BBB" w14:paraId="32110102" w14:textId="77777777">
        <w:trPr>
          <w:trHeight w:val="265"/>
        </w:trPr>
        <w:tc>
          <w:tcPr>
            <w:tcW w:w="4508" w:type="dxa"/>
            <w:vMerge/>
            <w:tcBorders>
              <w:top w:val="nil"/>
            </w:tcBorders>
          </w:tcPr>
          <w:p w14:paraId="5E047B48" w14:textId="77777777" w:rsidR="007F5BBB" w:rsidRDefault="007F5BBB">
            <w:pPr>
              <w:rPr>
                <w:sz w:val="2"/>
                <w:szCs w:val="2"/>
              </w:rPr>
            </w:pPr>
          </w:p>
        </w:tc>
        <w:tc>
          <w:tcPr>
            <w:tcW w:w="2257" w:type="dxa"/>
          </w:tcPr>
          <w:p w14:paraId="6CFA66EC" w14:textId="77777777" w:rsidR="007F5BBB" w:rsidRDefault="008640EA">
            <w:pPr>
              <w:pStyle w:val="TableParagraph"/>
              <w:spacing w:line="246" w:lineRule="exact"/>
              <w:rPr>
                <w:b/>
              </w:rPr>
            </w:pPr>
            <w:r>
              <w:rPr>
                <w:b/>
              </w:rPr>
              <w:t>Employee forum</w:t>
            </w:r>
          </w:p>
        </w:tc>
        <w:tc>
          <w:tcPr>
            <w:tcW w:w="2255" w:type="dxa"/>
          </w:tcPr>
          <w:p w14:paraId="5D4B6FE8" w14:textId="77777777" w:rsidR="007F5BBB" w:rsidRDefault="008640EA">
            <w:pPr>
              <w:pStyle w:val="TableParagraph"/>
              <w:spacing w:line="246" w:lineRule="exact"/>
              <w:ind w:left="104"/>
            </w:pPr>
            <w:r>
              <w:t>TBC</w:t>
            </w:r>
          </w:p>
        </w:tc>
      </w:tr>
      <w:tr w:rsidR="007F5BBB" w14:paraId="69BEFC3B" w14:textId="77777777">
        <w:trPr>
          <w:trHeight w:val="532"/>
        </w:trPr>
        <w:tc>
          <w:tcPr>
            <w:tcW w:w="4508" w:type="dxa"/>
            <w:vMerge w:val="restart"/>
          </w:tcPr>
          <w:p w14:paraId="51606884" w14:textId="77777777" w:rsidR="007F5BBB" w:rsidRDefault="008640EA">
            <w:pPr>
              <w:pStyle w:val="TableParagraph"/>
              <w:spacing w:line="230" w:lineRule="auto"/>
              <w:ind w:right="310"/>
              <w:rPr>
                <w:b/>
                <w:i/>
                <w:sz w:val="23"/>
              </w:rPr>
            </w:pPr>
            <w:r>
              <w:rPr>
                <w:b/>
              </w:rPr>
              <w:t>Approval</w:t>
            </w:r>
            <w:r>
              <w:rPr>
                <w:b/>
                <w:spacing w:val="-19"/>
              </w:rPr>
              <w:t xml:space="preserve"> </w:t>
            </w:r>
            <w:r>
              <w:rPr>
                <w:b/>
              </w:rPr>
              <w:t>date</w:t>
            </w:r>
            <w:r>
              <w:rPr>
                <w:b/>
                <w:spacing w:val="-17"/>
              </w:rPr>
              <w:t xml:space="preserve"> </w:t>
            </w:r>
            <w:r>
              <w:rPr>
                <w:b/>
                <w:i/>
                <w:sz w:val="23"/>
              </w:rPr>
              <w:t>(include</w:t>
            </w:r>
            <w:r>
              <w:rPr>
                <w:b/>
                <w:i/>
                <w:spacing w:val="-20"/>
                <w:sz w:val="23"/>
              </w:rPr>
              <w:t xml:space="preserve"> </w:t>
            </w:r>
            <w:r>
              <w:rPr>
                <w:b/>
                <w:i/>
                <w:sz w:val="23"/>
              </w:rPr>
              <w:t>all</w:t>
            </w:r>
            <w:r>
              <w:rPr>
                <w:b/>
                <w:i/>
                <w:spacing w:val="-21"/>
                <w:sz w:val="23"/>
              </w:rPr>
              <w:t xml:space="preserve"> </w:t>
            </w:r>
            <w:r>
              <w:rPr>
                <w:b/>
                <w:i/>
                <w:sz w:val="23"/>
              </w:rPr>
              <w:t>or</w:t>
            </w:r>
            <w:r>
              <w:rPr>
                <w:b/>
                <w:i/>
                <w:spacing w:val="-21"/>
                <w:sz w:val="23"/>
              </w:rPr>
              <w:t xml:space="preserve"> </w:t>
            </w:r>
            <w:r>
              <w:rPr>
                <w:b/>
                <w:i/>
                <w:sz w:val="23"/>
              </w:rPr>
              <w:t>some</w:t>
            </w:r>
            <w:r>
              <w:rPr>
                <w:b/>
                <w:i/>
                <w:spacing w:val="-21"/>
                <w:sz w:val="23"/>
              </w:rPr>
              <w:t xml:space="preserve"> </w:t>
            </w:r>
            <w:r>
              <w:rPr>
                <w:b/>
                <w:i/>
                <w:sz w:val="23"/>
              </w:rPr>
              <w:t>of this list as</w:t>
            </w:r>
            <w:r>
              <w:rPr>
                <w:b/>
                <w:i/>
                <w:spacing w:val="-24"/>
                <w:sz w:val="23"/>
              </w:rPr>
              <w:t xml:space="preserve"> </w:t>
            </w:r>
            <w:r>
              <w:rPr>
                <w:b/>
                <w:i/>
                <w:sz w:val="23"/>
              </w:rPr>
              <w:t>appropriate)</w:t>
            </w:r>
          </w:p>
        </w:tc>
        <w:tc>
          <w:tcPr>
            <w:tcW w:w="2257" w:type="dxa"/>
          </w:tcPr>
          <w:p w14:paraId="7A967208" w14:textId="77777777" w:rsidR="007F5BBB" w:rsidRDefault="008640EA">
            <w:pPr>
              <w:pStyle w:val="TableParagraph"/>
              <w:spacing w:before="5" w:line="266" w:lineRule="exact"/>
              <w:ind w:right="464"/>
              <w:rPr>
                <w:b/>
              </w:rPr>
            </w:pPr>
            <w:r>
              <w:rPr>
                <w:b/>
              </w:rPr>
              <w:t>Policy Working Group</w:t>
            </w:r>
          </w:p>
        </w:tc>
        <w:tc>
          <w:tcPr>
            <w:tcW w:w="2255" w:type="dxa"/>
          </w:tcPr>
          <w:p w14:paraId="78A19430" w14:textId="77777777" w:rsidR="007F5BBB" w:rsidRDefault="008640EA">
            <w:pPr>
              <w:pStyle w:val="TableParagraph"/>
              <w:spacing w:line="264" w:lineRule="exact"/>
              <w:ind w:left="104"/>
            </w:pPr>
            <w:r>
              <w:t>26.09.2018</w:t>
            </w:r>
          </w:p>
        </w:tc>
      </w:tr>
      <w:tr w:rsidR="007F5BBB" w14:paraId="7B262E42" w14:textId="77777777">
        <w:trPr>
          <w:trHeight w:val="258"/>
        </w:trPr>
        <w:tc>
          <w:tcPr>
            <w:tcW w:w="4508" w:type="dxa"/>
            <w:vMerge/>
            <w:tcBorders>
              <w:top w:val="nil"/>
            </w:tcBorders>
          </w:tcPr>
          <w:p w14:paraId="5EDF5AF1" w14:textId="77777777" w:rsidR="007F5BBB" w:rsidRDefault="007F5BBB">
            <w:pPr>
              <w:rPr>
                <w:sz w:val="2"/>
                <w:szCs w:val="2"/>
              </w:rPr>
            </w:pPr>
          </w:p>
        </w:tc>
        <w:tc>
          <w:tcPr>
            <w:tcW w:w="2257" w:type="dxa"/>
          </w:tcPr>
          <w:p w14:paraId="39B0C4E4" w14:textId="77777777" w:rsidR="007F5BBB" w:rsidRDefault="008640EA">
            <w:pPr>
              <w:pStyle w:val="TableParagraph"/>
              <w:spacing w:line="239" w:lineRule="exact"/>
              <w:rPr>
                <w:b/>
              </w:rPr>
            </w:pPr>
            <w:r>
              <w:rPr>
                <w:b/>
              </w:rPr>
              <w:t>SMT</w:t>
            </w:r>
          </w:p>
        </w:tc>
        <w:tc>
          <w:tcPr>
            <w:tcW w:w="2255" w:type="dxa"/>
          </w:tcPr>
          <w:p w14:paraId="4D7E2389" w14:textId="77777777" w:rsidR="007F5BBB" w:rsidRDefault="008640EA">
            <w:pPr>
              <w:pStyle w:val="TableParagraph"/>
              <w:spacing w:line="239" w:lineRule="exact"/>
              <w:ind w:left="104"/>
            </w:pPr>
            <w:r>
              <w:t>TBC</w:t>
            </w:r>
          </w:p>
        </w:tc>
      </w:tr>
      <w:tr w:rsidR="007F5BBB" w14:paraId="69AECC94" w14:textId="77777777">
        <w:trPr>
          <w:trHeight w:val="266"/>
        </w:trPr>
        <w:tc>
          <w:tcPr>
            <w:tcW w:w="4508" w:type="dxa"/>
            <w:vMerge/>
            <w:tcBorders>
              <w:top w:val="nil"/>
            </w:tcBorders>
          </w:tcPr>
          <w:p w14:paraId="02C9A4F9" w14:textId="77777777" w:rsidR="007F5BBB" w:rsidRDefault="007F5BBB">
            <w:pPr>
              <w:rPr>
                <w:sz w:val="2"/>
                <w:szCs w:val="2"/>
              </w:rPr>
            </w:pPr>
          </w:p>
        </w:tc>
        <w:tc>
          <w:tcPr>
            <w:tcW w:w="2257" w:type="dxa"/>
          </w:tcPr>
          <w:p w14:paraId="0CCA95D7" w14:textId="77777777" w:rsidR="007F5BBB" w:rsidRDefault="008640EA">
            <w:pPr>
              <w:pStyle w:val="TableParagraph"/>
              <w:spacing w:line="246" w:lineRule="exact"/>
              <w:rPr>
                <w:b/>
              </w:rPr>
            </w:pPr>
            <w:r>
              <w:rPr>
                <w:b/>
              </w:rPr>
              <w:t>Board</w:t>
            </w:r>
          </w:p>
        </w:tc>
        <w:tc>
          <w:tcPr>
            <w:tcW w:w="2255" w:type="dxa"/>
          </w:tcPr>
          <w:p w14:paraId="52E3011E" w14:textId="77777777" w:rsidR="007F5BBB" w:rsidRDefault="008640EA">
            <w:pPr>
              <w:pStyle w:val="TableParagraph"/>
              <w:spacing w:line="246" w:lineRule="exact"/>
              <w:ind w:left="104"/>
            </w:pPr>
            <w:r>
              <w:t>Nov 2018</w:t>
            </w:r>
          </w:p>
        </w:tc>
      </w:tr>
      <w:tr w:rsidR="007F5BBB" w14:paraId="7F810C8C" w14:textId="77777777">
        <w:trPr>
          <w:trHeight w:val="265"/>
        </w:trPr>
        <w:tc>
          <w:tcPr>
            <w:tcW w:w="4508" w:type="dxa"/>
          </w:tcPr>
          <w:p w14:paraId="71EB41DF" w14:textId="77777777" w:rsidR="007F5BBB" w:rsidRDefault="008640EA">
            <w:pPr>
              <w:pStyle w:val="TableParagraph"/>
              <w:spacing w:line="246" w:lineRule="exact"/>
              <w:rPr>
                <w:b/>
              </w:rPr>
            </w:pPr>
            <w:r>
              <w:rPr>
                <w:b/>
              </w:rPr>
              <w:t>Version number</w:t>
            </w:r>
          </w:p>
        </w:tc>
        <w:tc>
          <w:tcPr>
            <w:tcW w:w="4512" w:type="dxa"/>
            <w:gridSpan w:val="2"/>
          </w:tcPr>
          <w:p w14:paraId="694B0EBB" w14:textId="77777777" w:rsidR="007F5BBB" w:rsidRDefault="008640EA">
            <w:pPr>
              <w:pStyle w:val="TableParagraph"/>
              <w:spacing w:line="246" w:lineRule="exact"/>
              <w:ind w:left="385"/>
            </w:pPr>
            <w:r>
              <w:t>1</w:t>
            </w:r>
          </w:p>
        </w:tc>
      </w:tr>
      <w:tr w:rsidR="007F5BBB" w14:paraId="02CC334E" w14:textId="77777777">
        <w:trPr>
          <w:trHeight w:val="266"/>
        </w:trPr>
        <w:tc>
          <w:tcPr>
            <w:tcW w:w="4508" w:type="dxa"/>
            <w:vMerge w:val="restart"/>
          </w:tcPr>
          <w:p w14:paraId="14CB574A" w14:textId="77777777" w:rsidR="007F5BBB" w:rsidRDefault="008640EA">
            <w:pPr>
              <w:pStyle w:val="TableParagraph"/>
              <w:spacing w:line="264" w:lineRule="exact"/>
              <w:rPr>
                <w:b/>
              </w:rPr>
            </w:pPr>
            <w:r>
              <w:rPr>
                <w:b/>
              </w:rPr>
              <w:t>Review date</w:t>
            </w:r>
          </w:p>
        </w:tc>
        <w:tc>
          <w:tcPr>
            <w:tcW w:w="2257" w:type="dxa"/>
          </w:tcPr>
          <w:p w14:paraId="57E0723F" w14:textId="77777777" w:rsidR="007F5BBB" w:rsidRDefault="008640EA">
            <w:pPr>
              <w:pStyle w:val="TableParagraph"/>
              <w:spacing w:line="246" w:lineRule="exact"/>
              <w:rPr>
                <w:b/>
              </w:rPr>
            </w:pPr>
            <w:r>
              <w:rPr>
                <w:b/>
              </w:rPr>
              <w:t>Desktop</w:t>
            </w:r>
          </w:p>
        </w:tc>
        <w:tc>
          <w:tcPr>
            <w:tcW w:w="2255" w:type="dxa"/>
          </w:tcPr>
          <w:p w14:paraId="588BB5D9" w14:textId="77777777" w:rsidR="007F5BBB" w:rsidRDefault="008640EA">
            <w:pPr>
              <w:pStyle w:val="TableParagraph"/>
              <w:spacing w:line="246" w:lineRule="exact"/>
              <w:ind w:left="104"/>
            </w:pPr>
            <w:r>
              <w:t>Nov 2019</w:t>
            </w:r>
          </w:p>
        </w:tc>
      </w:tr>
      <w:tr w:rsidR="007F5BBB" w14:paraId="41474118" w14:textId="77777777">
        <w:trPr>
          <w:trHeight w:val="266"/>
        </w:trPr>
        <w:tc>
          <w:tcPr>
            <w:tcW w:w="4508" w:type="dxa"/>
            <w:vMerge/>
            <w:tcBorders>
              <w:top w:val="nil"/>
            </w:tcBorders>
          </w:tcPr>
          <w:p w14:paraId="6ED8F945" w14:textId="77777777" w:rsidR="007F5BBB" w:rsidRDefault="007F5BBB">
            <w:pPr>
              <w:rPr>
                <w:sz w:val="2"/>
                <w:szCs w:val="2"/>
              </w:rPr>
            </w:pPr>
          </w:p>
        </w:tc>
        <w:tc>
          <w:tcPr>
            <w:tcW w:w="2257" w:type="dxa"/>
          </w:tcPr>
          <w:p w14:paraId="14DFC648" w14:textId="77777777" w:rsidR="007F5BBB" w:rsidRDefault="008640EA">
            <w:pPr>
              <w:pStyle w:val="TableParagraph"/>
              <w:spacing w:line="247" w:lineRule="exact"/>
              <w:rPr>
                <w:b/>
              </w:rPr>
            </w:pPr>
            <w:r>
              <w:rPr>
                <w:b/>
              </w:rPr>
              <w:t>Full review</w:t>
            </w:r>
          </w:p>
        </w:tc>
        <w:tc>
          <w:tcPr>
            <w:tcW w:w="2255" w:type="dxa"/>
          </w:tcPr>
          <w:p w14:paraId="67C66616" w14:textId="77777777" w:rsidR="007F5BBB" w:rsidRDefault="008640EA">
            <w:pPr>
              <w:pStyle w:val="TableParagraph"/>
              <w:spacing w:line="247" w:lineRule="exact"/>
              <w:ind w:left="104"/>
            </w:pPr>
            <w:r>
              <w:t>Nov 2021</w:t>
            </w:r>
          </w:p>
        </w:tc>
      </w:tr>
    </w:tbl>
    <w:p w14:paraId="65990D28" w14:textId="77777777" w:rsidR="007F5BBB" w:rsidRDefault="007F5BBB">
      <w:pPr>
        <w:spacing w:line="247" w:lineRule="exact"/>
        <w:sectPr w:rsidR="007F5BBB">
          <w:pgSz w:w="11910" w:h="16840"/>
          <w:pgMar w:top="1040" w:right="740" w:bottom="1860" w:left="1600" w:header="0" w:footer="1544" w:gutter="0"/>
          <w:cols w:space="720"/>
        </w:sectPr>
      </w:pPr>
    </w:p>
    <w:p w14:paraId="3B9AB6C3" w14:textId="77777777" w:rsidR="007F5BBB" w:rsidRDefault="008640EA">
      <w:pPr>
        <w:spacing w:before="75"/>
        <w:ind w:left="102"/>
        <w:rPr>
          <w:b/>
        </w:rPr>
      </w:pPr>
      <w:r>
        <w:rPr>
          <w:b/>
        </w:rPr>
        <w:lastRenderedPageBreak/>
        <w:t>Contents</w:t>
      </w:r>
    </w:p>
    <w:sdt>
      <w:sdtPr>
        <w:id w:val="-1577588764"/>
        <w:docPartObj>
          <w:docPartGallery w:val="Table of Contents"/>
          <w:docPartUnique/>
        </w:docPartObj>
      </w:sdtPr>
      <w:sdtEndPr/>
      <w:sdtContent>
        <w:p w14:paraId="39621AA7" w14:textId="77777777" w:rsidR="007F5BBB" w:rsidRDefault="007F2714">
          <w:pPr>
            <w:pStyle w:val="TOC1"/>
            <w:numPr>
              <w:ilvl w:val="0"/>
              <w:numId w:val="5"/>
            </w:numPr>
            <w:tabs>
              <w:tab w:val="left" w:pos="541"/>
              <w:tab w:val="left" w:pos="542"/>
              <w:tab w:val="right" w:leader="dot" w:pos="9445"/>
            </w:tabs>
            <w:spacing w:before="17"/>
            <w:ind w:hanging="439"/>
            <w:jc w:val="left"/>
            <w:rPr>
              <w:rFonts w:ascii="Arial"/>
            </w:rPr>
          </w:pPr>
          <w:hyperlink w:anchor="_bookmark0" w:history="1">
            <w:r w:rsidR="008640EA">
              <w:t>Introduction</w:t>
            </w:r>
            <w:r w:rsidR="008640EA">
              <w:tab/>
            </w:r>
            <w:r w:rsidR="008640EA">
              <w:rPr>
                <w:rFonts w:ascii="Arial"/>
              </w:rPr>
              <w:t>4</w:t>
            </w:r>
          </w:hyperlink>
        </w:p>
        <w:p w14:paraId="03A53AE9" w14:textId="77777777" w:rsidR="007F5BBB" w:rsidRDefault="007F2714">
          <w:pPr>
            <w:pStyle w:val="TOC1"/>
            <w:numPr>
              <w:ilvl w:val="0"/>
              <w:numId w:val="5"/>
            </w:numPr>
            <w:tabs>
              <w:tab w:val="left" w:pos="541"/>
              <w:tab w:val="left" w:pos="542"/>
              <w:tab w:val="right" w:leader="dot" w:pos="9445"/>
            </w:tabs>
            <w:ind w:hanging="439"/>
            <w:jc w:val="left"/>
            <w:rPr>
              <w:rFonts w:ascii="Arial"/>
            </w:rPr>
          </w:pPr>
          <w:hyperlink w:anchor="_bookmark1" w:history="1">
            <w:r w:rsidR="008640EA">
              <w:t>Definitions</w:t>
            </w:r>
            <w:r w:rsidR="008640EA">
              <w:tab/>
            </w:r>
            <w:r w:rsidR="008640EA">
              <w:rPr>
                <w:rFonts w:ascii="Arial"/>
              </w:rPr>
              <w:t>4</w:t>
            </w:r>
          </w:hyperlink>
        </w:p>
        <w:p w14:paraId="74D19FA2" w14:textId="77777777" w:rsidR="007F5BBB" w:rsidRDefault="007F2714">
          <w:pPr>
            <w:pStyle w:val="TOC1"/>
            <w:numPr>
              <w:ilvl w:val="0"/>
              <w:numId w:val="5"/>
            </w:numPr>
            <w:tabs>
              <w:tab w:val="left" w:pos="541"/>
              <w:tab w:val="left" w:pos="542"/>
              <w:tab w:val="right" w:leader="dot" w:pos="9445"/>
            </w:tabs>
            <w:ind w:hanging="439"/>
            <w:jc w:val="left"/>
            <w:rPr>
              <w:rFonts w:ascii="Arial"/>
            </w:rPr>
          </w:pPr>
          <w:hyperlink w:anchor="_bookmark2" w:history="1">
            <w:r w:rsidR="008640EA">
              <w:t>Concerns</w:t>
            </w:r>
            <w:r w:rsidR="008640EA">
              <w:tab/>
            </w:r>
            <w:r w:rsidR="008640EA">
              <w:rPr>
                <w:rFonts w:ascii="Arial"/>
              </w:rPr>
              <w:t>4</w:t>
            </w:r>
          </w:hyperlink>
        </w:p>
        <w:p w14:paraId="28E60363" w14:textId="77777777" w:rsidR="007F5BBB" w:rsidRDefault="007F2714">
          <w:pPr>
            <w:pStyle w:val="TOC1"/>
            <w:numPr>
              <w:ilvl w:val="0"/>
              <w:numId w:val="5"/>
            </w:numPr>
            <w:tabs>
              <w:tab w:val="left" w:pos="541"/>
              <w:tab w:val="left" w:pos="542"/>
              <w:tab w:val="right" w:leader="dot" w:pos="9445"/>
            </w:tabs>
            <w:spacing w:before="101"/>
            <w:ind w:hanging="439"/>
            <w:jc w:val="left"/>
            <w:rPr>
              <w:rFonts w:ascii="Arial"/>
            </w:rPr>
          </w:pPr>
          <w:hyperlink w:anchor="_bookmark3" w:history="1">
            <w:r w:rsidR="008640EA">
              <w:t>Complaints</w:t>
            </w:r>
            <w:r w:rsidR="008640EA">
              <w:tab/>
            </w:r>
            <w:r w:rsidR="008640EA">
              <w:rPr>
                <w:rFonts w:ascii="Arial"/>
              </w:rPr>
              <w:t>5</w:t>
            </w:r>
          </w:hyperlink>
        </w:p>
        <w:p w14:paraId="1B1CB86C" w14:textId="77777777" w:rsidR="007F5BBB" w:rsidRDefault="007F2714">
          <w:pPr>
            <w:pStyle w:val="TOC2"/>
            <w:numPr>
              <w:ilvl w:val="1"/>
              <w:numId w:val="5"/>
            </w:numPr>
            <w:tabs>
              <w:tab w:val="left" w:pos="753"/>
              <w:tab w:val="right" w:leader="dot" w:pos="9445"/>
            </w:tabs>
            <w:spacing w:before="102"/>
            <w:ind w:hanging="410"/>
          </w:pPr>
          <w:hyperlink w:anchor="_bookmark4" w:history="1">
            <w:r w:rsidR="008640EA">
              <w:t>Who</w:t>
            </w:r>
            <w:r w:rsidR="008640EA">
              <w:rPr>
                <w:spacing w:val="-2"/>
              </w:rPr>
              <w:t xml:space="preserve"> </w:t>
            </w:r>
            <w:r w:rsidR="008640EA">
              <w:t>can complain</w:t>
            </w:r>
            <w:r w:rsidR="008640EA">
              <w:tab/>
              <w:t>5</w:t>
            </w:r>
          </w:hyperlink>
        </w:p>
        <w:p w14:paraId="37DBB757" w14:textId="77777777" w:rsidR="007F5BBB" w:rsidRDefault="007F2714">
          <w:pPr>
            <w:pStyle w:val="TOC2"/>
            <w:numPr>
              <w:ilvl w:val="1"/>
              <w:numId w:val="5"/>
            </w:numPr>
            <w:tabs>
              <w:tab w:val="left" w:pos="753"/>
              <w:tab w:val="right" w:leader="dot" w:pos="9445"/>
            </w:tabs>
            <w:ind w:hanging="410"/>
          </w:pPr>
          <w:hyperlink w:anchor="_bookmark5" w:history="1">
            <w:r w:rsidR="008640EA">
              <w:t>What you can</w:t>
            </w:r>
            <w:r w:rsidR="008640EA">
              <w:rPr>
                <w:spacing w:val="-2"/>
              </w:rPr>
              <w:t xml:space="preserve"> </w:t>
            </w:r>
            <w:r w:rsidR="008640EA">
              <w:t>complain about</w:t>
            </w:r>
            <w:r w:rsidR="008640EA">
              <w:tab/>
              <w:t>5</w:t>
            </w:r>
          </w:hyperlink>
        </w:p>
        <w:p w14:paraId="03154F9D" w14:textId="77777777" w:rsidR="007F5BBB" w:rsidRDefault="007F2714">
          <w:pPr>
            <w:pStyle w:val="TOC2"/>
            <w:numPr>
              <w:ilvl w:val="1"/>
              <w:numId w:val="5"/>
            </w:numPr>
            <w:tabs>
              <w:tab w:val="left" w:pos="753"/>
              <w:tab w:val="right" w:leader="dot" w:pos="9445"/>
            </w:tabs>
            <w:spacing w:before="100"/>
            <w:ind w:hanging="410"/>
          </w:pPr>
          <w:hyperlink w:anchor="_bookmark6" w:history="1">
            <w:r w:rsidR="008640EA">
              <w:t>What can be expected as a result of making a</w:t>
            </w:r>
            <w:r w:rsidR="008640EA">
              <w:rPr>
                <w:spacing w:val="-13"/>
              </w:rPr>
              <w:t xml:space="preserve"> </w:t>
            </w:r>
            <w:r w:rsidR="008640EA">
              <w:t>formal complaint?</w:t>
            </w:r>
            <w:r w:rsidR="008640EA">
              <w:tab/>
              <w:t>6</w:t>
            </w:r>
          </w:hyperlink>
        </w:p>
        <w:p w14:paraId="639BE6B1" w14:textId="77777777" w:rsidR="007F5BBB" w:rsidRDefault="007F2714">
          <w:pPr>
            <w:pStyle w:val="TOC2"/>
            <w:numPr>
              <w:ilvl w:val="1"/>
              <w:numId w:val="5"/>
            </w:numPr>
            <w:tabs>
              <w:tab w:val="left" w:pos="753"/>
              <w:tab w:val="right" w:leader="dot" w:pos="9445"/>
            </w:tabs>
            <w:spacing w:before="101"/>
            <w:ind w:hanging="410"/>
          </w:pPr>
          <w:hyperlink w:anchor="_bookmark7" w:history="1">
            <w:r w:rsidR="008640EA">
              <w:t>Confidentiality</w:t>
            </w:r>
            <w:r w:rsidR="008640EA">
              <w:tab/>
              <w:t>6</w:t>
            </w:r>
          </w:hyperlink>
        </w:p>
        <w:p w14:paraId="6EEDF808" w14:textId="77777777" w:rsidR="007F5BBB" w:rsidRDefault="007F2714">
          <w:pPr>
            <w:pStyle w:val="TOC2"/>
            <w:numPr>
              <w:ilvl w:val="1"/>
              <w:numId w:val="5"/>
            </w:numPr>
            <w:tabs>
              <w:tab w:val="left" w:pos="753"/>
              <w:tab w:val="right" w:leader="dot" w:pos="9445"/>
            </w:tabs>
            <w:ind w:hanging="410"/>
          </w:pPr>
          <w:hyperlink w:anchor="_bookmark8" w:history="1">
            <w:r w:rsidR="008640EA">
              <w:t>The formal complaints procedure; step</w:t>
            </w:r>
            <w:r w:rsidR="008640EA">
              <w:rPr>
                <w:spacing w:val="-5"/>
              </w:rPr>
              <w:t xml:space="preserve"> </w:t>
            </w:r>
            <w:r w:rsidR="008640EA">
              <w:t>by</w:t>
            </w:r>
            <w:r w:rsidR="008640EA">
              <w:rPr>
                <w:spacing w:val="2"/>
              </w:rPr>
              <w:t xml:space="preserve"> </w:t>
            </w:r>
            <w:r w:rsidR="008640EA">
              <w:t>step</w:t>
            </w:r>
            <w:r w:rsidR="008640EA">
              <w:tab/>
              <w:t>6</w:t>
            </w:r>
          </w:hyperlink>
        </w:p>
        <w:p w14:paraId="3A5132AF" w14:textId="77777777" w:rsidR="007F5BBB" w:rsidRDefault="007F2714">
          <w:pPr>
            <w:pStyle w:val="TOC2"/>
            <w:numPr>
              <w:ilvl w:val="1"/>
              <w:numId w:val="5"/>
            </w:numPr>
            <w:tabs>
              <w:tab w:val="left" w:pos="748"/>
              <w:tab w:val="right" w:leader="dot" w:pos="9445"/>
            </w:tabs>
            <w:ind w:left="747" w:hanging="405"/>
          </w:pPr>
          <w:hyperlink w:anchor="_bookmark9" w:history="1">
            <w:r w:rsidR="008640EA">
              <w:t>Review of complaint –</w:t>
            </w:r>
            <w:r w:rsidR="008640EA">
              <w:rPr>
                <w:spacing w:val="-5"/>
              </w:rPr>
              <w:t xml:space="preserve"> </w:t>
            </w:r>
            <w:r w:rsidR="008640EA">
              <w:t>appeal</w:t>
            </w:r>
            <w:r w:rsidR="008640EA">
              <w:rPr>
                <w:spacing w:val="2"/>
              </w:rPr>
              <w:t xml:space="preserve"> </w:t>
            </w:r>
            <w:r w:rsidR="008640EA">
              <w:t>process</w:t>
            </w:r>
            <w:r w:rsidR="008640EA">
              <w:tab/>
              <w:t>7</w:t>
            </w:r>
          </w:hyperlink>
        </w:p>
        <w:p w14:paraId="58122D14" w14:textId="77777777" w:rsidR="007F5BBB" w:rsidRDefault="007F2714">
          <w:pPr>
            <w:pStyle w:val="TOC2"/>
            <w:numPr>
              <w:ilvl w:val="1"/>
              <w:numId w:val="5"/>
            </w:numPr>
            <w:tabs>
              <w:tab w:val="left" w:pos="748"/>
              <w:tab w:val="right" w:leader="dot" w:pos="9445"/>
            </w:tabs>
            <w:spacing w:before="102"/>
            <w:ind w:left="747" w:hanging="405"/>
          </w:pPr>
          <w:hyperlink w:anchor="_bookmark10" w:history="1">
            <w:r w:rsidR="008640EA">
              <w:t>National</w:t>
            </w:r>
            <w:r w:rsidR="008640EA">
              <w:rPr>
                <w:spacing w:val="-1"/>
              </w:rPr>
              <w:t xml:space="preserve"> </w:t>
            </w:r>
            <w:r w:rsidR="008640EA">
              <w:t>Mind</w:t>
            </w:r>
            <w:r w:rsidR="008640EA">
              <w:tab/>
              <w:t>7</w:t>
            </w:r>
          </w:hyperlink>
        </w:p>
        <w:p w14:paraId="4C58395F" w14:textId="77777777" w:rsidR="007F5BBB" w:rsidRDefault="007F2714">
          <w:pPr>
            <w:pStyle w:val="TOC2"/>
            <w:numPr>
              <w:ilvl w:val="1"/>
              <w:numId w:val="5"/>
            </w:numPr>
            <w:tabs>
              <w:tab w:val="left" w:pos="748"/>
              <w:tab w:val="right" w:leader="dot" w:pos="9445"/>
            </w:tabs>
            <w:spacing w:before="100"/>
            <w:ind w:left="747" w:hanging="405"/>
          </w:pPr>
          <w:hyperlink w:anchor="_bookmark11" w:history="1">
            <w:r w:rsidR="008640EA">
              <w:t>Recording</w:t>
            </w:r>
            <w:r w:rsidR="008640EA">
              <w:rPr>
                <w:spacing w:val="-3"/>
              </w:rPr>
              <w:t xml:space="preserve"> </w:t>
            </w:r>
            <w:r w:rsidR="008640EA">
              <w:t>&amp;</w:t>
            </w:r>
            <w:r w:rsidR="008640EA">
              <w:rPr>
                <w:spacing w:val="-1"/>
              </w:rPr>
              <w:t xml:space="preserve"> </w:t>
            </w:r>
            <w:r w:rsidR="008640EA">
              <w:t>monitoring</w:t>
            </w:r>
            <w:r w:rsidR="008640EA">
              <w:tab/>
              <w:t>7</w:t>
            </w:r>
          </w:hyperlink>
        </w:p>
        <w:p w14:paraId="6F9DDAEF" w14:textId="77777777" w:rsidR="007F5BBB" w:rsidRDefault="007F2714">
          <w:pPr>
            <w:pStyle w:val="TOC2"/>
            <w:numPr>
              <w:ilvl w:val="1"/>
              <w:numId w:val="5"/>
            </w:numPr>
            <w:tabs>
              <w:tab w:val="left" w:pos="748"/>
              <w:tab w:val="right" w:leader="dot" w:pos="9445"/>
            </w:tabs>
            <w:ind w:left="747" w:hanging="405"/>
          </w:pPr>
          <w:hyperlink w:anchor="_bookmark12" w:history="1">
            <w:r w:rsidR="008640EA">
              <w:t>Learning</w:t>
            </w:r>
            <w:r w:rsidR="008640EA">
              <w:tab/>
              <w:t>7</w:t>
            </w:r>
          </w:hyperlink>
        </w:p>
        <w:p w14:paraId="15E4F278" w14:textId="77777777" w:rsidR="007F5BBB" w:rsidRDefault="007F2714">
          <w:pPr>
            <w:pStyle w:val="TOC1"/>
            <w:numPr>
              <w:ilvl w:val="0"/>
              <w:numId w:val="5"/>
            </w:numPr>
            <w:tabs>
              <w:tab w:val="left" w:pos="541"/>
              <w:tab w:val="left" w:pos="542"/>
              <w:tab w:val="right" w:leader="dot" w:pos="9445"/>
            </w:tabs>
            <w:spacing w:before="99"/>
            <w:ind w:hanging="439"/>
            <w:jc w:val="left"/>
            <w:rPr>
              <w:rFonts w:ascii="Arial"/>
            </w:rPr>
          </w:pPr>
          <w:hyperlink w:anchor="_bookmark13" w:history="1">
            <w:r w:rsidR="008640EA">
              <w:t>Advocacy</w:t>
            </w:r>
            <w:r w:rsidR="008640EA">
              <w:rPr>
                <w:spacing w:val="-2"/>
              </w:rPr>
              <w:t xml:space="preserve"> </w:t>
            </w:r>
            <w:r w:rsidR="008640EA">
              <w:t>Service</w:t>
            </w:r>
            <w:r w:rsidR="008640EA">
              <w:tab/>
            </w:r>
            <w:r w:rsidR="008640EA">
              <w:rPr>
                <w:rFonts w:ascii="Arial"/>
              </w:rPr>
              <w:t>8</w:t>
            </w:r>
          </w:hyperlink>
        </w:p>
        <w:p w14:paraId="0B36B1F3" w14:textId="77777777" w:rsidR="007F5BBB" w:rsidRDefault="007F2714">
          <w:pPr>
            <w:pStyle w:val="TOC1"/>
            <w:numPr>
              <w:ilvl w:val="0"/>
              <w:numId w:val="5"/>
            </w:numPr>
            <w:tabs>
              <w:tab w:val="left" w:pos="541"/>
              <w:tab w:val="left" w:pos="542"/>
              <w:tab w:val="right" w:leader="dot" w:pos="9445"/>
            </w:tabs>
            <w:ind w:hanging="439"/>
            <w:jc w:val="left"/>
            <w:rPr>
              <w:rFonts w:ascii="Arial"/>
            </w:rPr>
          </w:pPr>
          <w:hyperlink w:anchor="_bookmark14" w:history="1">
            <w:r w:rsidR="008640EA">
              <w:t>Compliments</w:t>
            </w:r>
            <w:r w:rsidR="008640EA">
              <w:tab/>
            </w:r>
            <w:r w:rsidR="008640EA">
              <w:rPr>
                <w:rFonts w:ascii="Arial"/>
              </w:rPr>
              <w:t>8</w:t>
            </w:r>
          </w:hyperlink>
        </w:p>
        <w:p w14:paraId="4C556E46" w14:textId="77777777" w:rsidR="007F5BBB" w:rsidRDefault="007F2714">
          <w:pPr>
            <w:pStyle w:val="TOC2"/>
            <w:numPr>
              <w:ilvl w:val="0"/>
              <w:numId w:val="5"/>
            </w:numPr>
            <w:tabs>
              <w:tab w:val="left" w:pos="621"/>
              <w:tab w:val="right" w:leader="dot" w:pos="9445"/>
            </w:tabs>
            <w:spacing w:before="103"/>
            <w:ind w:left="620" w:hanging="278"/>
            <w:jc w:val="left"/>
          </w:pPr>
          <w:hyperlink w:anchor="_bookmark15" w:history="1">
            <w:r w:rsidR="008640EA">
              <w:t>Appendices</w:t>
            </w:r>
            <w:r w:rsidR="008640EA">
              <w:tab/>
              <w:t>9</w:t>
            </w:r>
          </w:hyperlink>
        </w:p>
        <w:p w14:paraId="047459B6" w14:textId="77777777" w:rsidR="007F5BBB" w:rsidRDefault="007F2714">
          <w:pPr>
            <w:pStyle w:val="TOC2"/>
            <w:numPr>
              <w:ilvl w:val="1"/>
              <w:numId w:val="5"/>
            </w:numPr>
            <w:tabs>
              <w:tab w:val="left" w:pos="753"/>
              <w:tab w:val="right" w:leader="dot" w:pos="9445"/>
            </w:tabs>
            <w:ind w:hanging="410"/>
          </w:pPr>
          <w:hyperlink w:anchor="_bookmark16" w:history="1">
            <w:r w:rsidR="008640EA">
              <w:t>Appendix 1 – Oxfordshire Mind Formal</w:t>
            </w:r>
            <w:r w:rsidR="008640EA">
              <w:rPr>
                <w:spacing w:val="-2"/>
              </w:rPr>
              <w:t xml:space="preserve"> </w:t>
            </w:r>
            <w:r w:rsidR="008640EA">
              <w:t>Complaint</w:t>
            </w:r>
            <w:r w:rsidR="008640EA">
              <w:rPr>
                <w:spacing w:val="-2"/>
              </w:rPr>
              <w:t xml:space="preserve"> </w:t>
            </w:r>
            <w:r w:rsidR="008640EA">
              <w:t>Process</w:t>
            </w:r>
            <w:r w:rsidR="008640EA">
              <w:tab/>
              <w:t>9</w:t>
            </w:r>
          </w:hyperlink>
        </w:p>
        <w:p w14:paraId="7EA24C44" w14:textId="77777777" w:rsidR="007F5BBB" w:rsidRDefault="007F2714">
          <w:pPr>
            <w:pStyle w:val="TOC2"/>
            <w:numPr>
              <w:ilvl w:val="1"/>
              <w:numId w:val="5"/>
            </w:numPr>
            <w:tabs>
              <w:tab w:val="left" w:pos="753"/>
              <w:tab w:val="right" w:leader="dot" w:pos="9449"/>
            </w:tabs>
            <w:ind w:hanging="410"/>
          </w:pPr>
          <w:hyperlink w:anchor="_bookmark17" w:history="1">
            <w:r w:rsidR="008640EA">
              <w:t>Appendix 2 Oxfordshire Mind – Post Complaint</w:t>
            </w:r>
            <w:r w:rsidR="008640EA">
              <w:rPr>
                <w:spacing w:val="-4"/>
              </w:rPr>
              <w:t xml:space="preserve"> </w:t>
            </w:r>
            <w:r w:rsidR="008640EA">
              <w:t>Action Log</w:t>
            </w:r>
            <w:r w:rsidR="008640EA">
              <w:tab/>
              <w:t>10</w:t>
            </w:r>
          </w:hyperlink>
        </w:p>
        <w:p w14:paraId="3354D2E7" w14:textId="77777777" w:rsidR="007F5BBB" w:rsidRDefault="007F2714">
          <w:pPr>
            <w:pStyle w:val="TOC2"/>
            <w:numPr>
              <w:ilvl w:val="1"/>
              <w:numId w:val="5"/>
            </w:numPr>
            <w:tabs>
              <w:tab w:val="left" w:pos="753"/>
              <w:tab w:val="right" w:leader="dot" w:pos="9449"/>
            </w:tabs>
            <w:spacing w:before="101"/>
            <w:ind w:hanging="410"/>
          </w:pPr>
          <w:hyperlink w:anchor="_bookmark18" w:history="1">
            <w:r w:rsidR="008640EA">
              <w:t>Appendix 3 –</w:t>
            </w:r>
            <w:r w:rsidR="008640EA">
              <w:rPr>
                <w:spacing w:val="-1"/>
              </w:rPr>
              <w:t xml:space="preserve"> </w:t>
            </w:r>
            <w:r w:rsidR="008640EA">
              <w:t>Compliment</w:t>
            </w:r>
            <w:r w:rsidR="008640EA">
              <w:rPr>
                <w:spacing w:val="-1"/>
              </w:rPr>
              <w:t xml:space="preserve"> </w:t>
            </w:r>
            <w:r w:rsidR="008640EA">
              <w:t>Log</w:t>
            </w:r>
            <w:r w:rsidR="008640EA">
              <w:tab/>
              <w:t>11</w:t>
            </w:r>
          </w:hyperlink>
        </w:p>
      </w:sdtContent>
    </w:sdt>
    <w:p w14:paraId="582BA7AE" w14:textId="77777777" w:rsidR="007F5BBB" w:rsidRDefault="007F5BBB">
      <w:pPr>
        <w:sectPr w:rsidR="007F5BBB">
          <w:pgSz w:w="11910" w:h="16840"/>
          <w:pgMar w:top="1040" w:right="740" w:bottom="1860" w:left="1600" w:header="0" w:footer="1544" w:gutter="0"/>
          <w:cols w:space="720"/>
        </w:sectPr>
      </w:pPr>
    </w:p>
    <w:p w14:paraId="1DCCAE28" w14:textId="77777777" w:rsidR="007F5BBB" w:rsidRDefault="008640EA">
      <w:pPr>
        <w:pStyle w:val="Heading3"/>
        <w:numPr>
          <w:ilvl w:val="0"/>
          <w:numId w:val="4"/>
        </w:numPr>
        <w:tabs>
          <w:tab w:val="left" w:pos="462"/>
        </w:tabs>
        <w:spacing w:before="72"/>
      </w:pPr>
      <w:bookmarkStart w:id="1" w:name="_bookmark0"/>
      <w:bookmarkEnd w:id="1"/>
      <w:r>
        <w:t>Introduction</w:t>
      </w:r>
    </w:p>
    <w:p w14:paraId="5041F63E" w14:textId="77777777" w:rsidR="007F5BBB" w:rsidRDefault="007F5BBB">
      <w:pPr>
        <w:pStyle w:val="BodyText"/>
        <w:spacing w:before="2"/>
        <w:rPr>
          <w:b/>
        </w:rPr>
      </w:pPr>
    </w:p>
    <w:p w14:paraId="0D908DD4" w14:textId="77777777" w:rsidR="007F5BBB" w:rsidRDefault="008640EA">
      <w:pPr>
        <w:pStyle w:val="ListParagraph"/>
        <w:numPr>
          <w:ilvl w:val="1"/>
          <w:numId w:val="4"/>
        </w:numPr>
        <w:tabs>
          <w:tab w:val="left" w:pos="462"/>
        </w:tabs>
        <w:ind w:right="130"/>
      </w:pPr>
      <w:r>
        <w:t>Oxfordshire Mind strives to provide high quality services to all service users however, we recognise that we will not always meet people’s expectations. It is very important for people to be able to raise a concern or complain and feel safe doing so. Oxfordshire Mind considers all feedback important. Listening to people’s experiences is a vital tool in gauging how well Oxfordshire Mind is providing services and how we can improve for the</w:t>
      </w:r>
      <w:r>
        <w:rPr>
          <w:spacing w:val="-19"/>
        </w:rPr>
        <w:t xml:space="preserve"> </w:t>
      </w:r>
      <w:r>
        <w:t>future.</w:t>
      </w:r>
    </w:p>
    <w:p w14:paraId="7D9DC7AB" w14:textId="77777777" w:rsidR="007F5BBB" w:rsidRDefault="007F5BBB">
      <w:pPr>
        <w:pStyle w:val="BodyText"/>
        <w:spacing w:before="1"/>
      </w:pPr>
    </w:p>
    <w:p w14:paraId="2901DA2B" w14:textId="77777777" w:rsidR="007F5BBB" w:rsidRDefault="008640EA">
      <w:pPr>
        <w:pStyle w:val="ListParagraph"/>
        <w:numPr>
          <w:ilvl w:val="1"/>
          <w:numId w:val="4"/>
        </w:numPr>
        <w:tabs>
          <w:tab w:val="left" w:pos="462"/>
        </w:tabs>
        <w:ind w:right="197"/>
      </w:pPr>
      <w:r>
        <w:t>Whilst complaints are encouraged it is important not to see them as being about blame and punishment. The purpose is to enable everyone concerned to move forward, make any changes and to implement any learning that might be</w:t>
      </w:r>
      <w:r>
        <w:rPr>
          <w:spacing w:val="1"/>
        </w:rPr>
        <w:t xml:space="preserve"> </w:t>
      </w:r>
      <w:r>
        <w:t>necessary.</w:t>
      </w:r>
    </w:p>
    <w:p w14:paraId="471B5E97" w14:textId="77777777" w:rsidR="007F5BBB" w:rsidRDefault="007F5BBB">
      <w:pPr>
        <w:pStyle w:val="BodyText"/>
        <w:spacing w:before="10"/>
        <w:rPr>
          <w:sz w:val="21"/>
        </w:rPr>
      </w:pPr>
    </w:p>
    <w:p w14:paraId="00089ED3" w14:textId="77777777" w:rsidR="007F5BBB" w:rsidRDefault="008640EA">
      <w:pPr>
        <w:pStyle w:val="ListParagraph"/>
        <w:numPr>
          <w:ilvl w:val="1"/>
          <w:numId w:val="4"/>
        </w:numPr>
        <w:tabs>
          <w:tab w:val="left" w:pos="462"/>
        </w:tabs>
        <w:spacing w:before="1"/>
        <w:ind w:right="137"/>
      </w:pPr>
      <w:r>
        <w:t>It is important that complaints are handled fairly for everyone involved. Having a complaints procedure is part of the organisation’s responsibility towards those who use our services, and to protect against bad practice. The organisation also has a responsibility towards workers and volunteers so that they are not victimised or unnecessarily</w:t>
      </w:r>
      <w:r>
        <w:rPr>
          <w:spacing w:val="-13"/>
        </w:rPr>
        <w:t xml:space="preserve"> </w:t>
      </w:r>
      <w:r>
        <w:t>blamed.</w:t>
      </w:r>
    </w:p>
    <w:p w14:paraId="65C1C191" w14:textId="77777777" w:rsidR="007F5BBB" w:rsidRDefault="007F5BBB">
      <w:pPr>
        <w:pStyle w:val="BodyText"/>
        <w:spacing w:before="11"/>
        <w:rPr>
          <w:sz w:val="21"/>
        </w:rPr>
      </w:pPr>
    </w:p>
    <w:p w14:paraId="552BCB5E" w14:textId="77777777" w:rsidR="007F5BBB" w:rsidRDefault="008640EA">
      <w:pPr>
        <w:pStyle w:val="ListParagraph"/>
        <w:numPr>
          <w:ilvl w:val="1"/>
          <w:numId w:val="4"/>
        </w:numPr>
        <w:tabs>
          <w:tab w:val="left" w:pos="462"/>
        </w:tabs>
        <w:spacing w:before="1"/>
        <w:ind w:right="153"/>
      </w:pPr>
      <w:r>
        <w:t>Compliments are appreciated by workers and the organisation providing important feedback on what is valued by service users, or their family members/carers. Compliments inform best practice and service</w:t>
      </w:r>
      <w:r>
        <w:rPr>
          <w:spacing w:val="-2"/>
        </w:rPr>
        <w:t xml:space="preserve"> </w:t>
      </w:r>
      <w:r>
        <w:t>improvement.</w:t>
      </w:r>
    </w:p>
    <w:p w14:paraId="0C25A7A6" w14:textId="77777777" w:rsidR="007F5BBB" w:rsidRDefault="007F5BBB">
      <w:pPr>
        <w:pStyle w:val="BodyText"/>
        <w:spacing w:before="7"/>
        <w:rPr>
          <w:sz w:val="28"/>
        </w:rPr>
      </w:pPr>
    </w:p>
    <w:p w14:paraId="1B9D3E42" w14:textId="77777777" w:rsidR="007F5BBB" w:rsidRDefault="008640EA">
      <w:pPr>
        <w:pStyle w:val="Heading3"/>
        <w:numPr>
          <w:ilvl w:val="0"/>
          <w:numId w:val="4"/>
        </w:numPr>
        <w:tabs>
          <w:tab w:val="left" w:pos="462"/>
        </w:tabs>
      </w:pPr>
      <w:bookmarkStart w:id="2" w:name="_bookmark1"/>
      <w:bookmarkEnd w:id="2"/>
      <w:r>
        <w:t>Definitions</w:t>
      </w:r>
    </w:p>
    <w:p w14:paraId="7A6A313B" w14:textId="77777777" w:rsidR="007F5BBB" w:rsidRDefault="007F5BBB">
      <w:pPr>
        <w:pStyle w:val="BodyText"/>
        <w:spacing w:before="12"/>
        <w:rPr>
          <w:b/>
        </w:rPr>
      </w:pPr>
    </w:p>
    <w:p w14:paraId="56EF9AAB" w14:textId="77777777" w:rsidR="007F5BBB" w:rsidRDefault="008640EA">
      <w:pPr>
        <w:pStyle w:val="ListParagraph"/>
        <w:numPr>
          <w:ilvl w:val="1"/>
          <w:numId w:val="4"/>
        </w:numPr>
        <w:tabs>
          <w:tab w:val="left" w:pos="462"/>
        </w:tabs>
        <w:ind w:right="772"/>
      </w:pPr>
      <w:r>
        <w:t>The following are Oxfordshire Mind’s accepted definitions of a concern, complaint and compliment:</w:t>
      </w:r>
    </w:p>
    <w:p w14:paraId="410D843D" w14:textId="77777777" w:rsidR="007F5BBB" w:rsidRDefault="007F5BBB">
      <w:pPr>
        <w:pStyle w:val="BodyText"/>
        <w:spacing w:before="5"/>
      </w:pPr>
    </w:p>
    <w:p w14:paraId="3E96E423" w14:textId="77777777" w:rsidR="007F5BBB" w:rsidRDefault="008640EA">
      <w:pPr>
        <w:pStyle w:val="ListParagraph"/>
        <w:numPr>
          <w:ilvl w:val="2"/>
          <w:numId w:val="4"/>
        </w:numPr>
        <w:tabs>
          <w:tab w:val="left" w:pos="821"/>
          <w:tab w:val="left" w:pos="822"/>
        </w:tabs>
        <w:spacing w:before="1" w:line="235" w:lineRule="auto"/>
        <w:ind w:right="166"/>
      </w:pPr>
      <w:r>
        <w:rPr>
          <w:b/>
        </w:rPr>
        <w:t xml:space="preserve">A concern </w:t>
      </w:r>
      <w:r>
        <w:t>is an expression of worry or disquiet about a service which is usually current and can be addressed within a short period of</w:t>
      </w:r>
      <w:r>
        <w:rPr>
          <w:spacing w:val="-11"/>
        </w:rPr>
        <w:t xml:space="preserve"> </w:t>
      </w:r>
      <w:r>
        <w:t>time.</w:t>
      </w:r>
    </w:p>
    <w:p w14:paraId="3DBAF399" w14:textId="77777777" w:rsidR="007F5BBB" w:rsidRDefault="008640EA">
      <w:pPr>
        <w:pStyle w:val="ListParagraph"/>
        <w:numPr>
          <w:ilvl w:val="2"/>
          <w:numId w:val="4"/>
        </w:numPr>
        <w:tabs>
          <w:tab w:val="left" w:pos="821"/>
          <w:tab w:val="left" w:pos="822"/>
        </w:tabs>
        <w:spacing w:before="1"/>
        <w:ind w:right="184"/>
      </w:pPr>
      <w:r>
        <w:rPr>
          <w:b/>
        </w:rPr>
        <w:t xml:space="preserve">A complaint </w:t>
      </w:r>
      <w:r>
        <w:t>is an expression of dissatisfaction with a service which has personally affected an individual. It requires a proportionate investigation and a formal response in order to promote resolution between the parties concerned. It is usually historic (i.e. happened in the past) and cannot be immediately</w:t>
      </w:r>
      <w:r>
        <w:rPr>
          <w:spacing w:val="-5"/>
        </w:rPr>
        <w:t xml:space="preserve"> </w:t>
      </w:r>
      <w:r>
        <w:t>remedied.</w:t>
      </w:r>
    </w:p>
    <w:p w14:paraId="4820091A" w14:textId="77777777" w:rsidR="007F5BBB" w:rsidRDefault="008640EA">
      <w:pPr>
        <w:pStyle w:val="ListParagraph"/>
        <w:numPr>
          <w:ilvl w:val="2"/>
          <w:numId w:val="4"/>
        </w:numPr>
        <w:tabs>
          <w:tab w:val="left" w:pos="821"/>
          <w:tab w:val="left" w:pos="822"/>
        </w:tabs>
        <w:spacing w:line="237" w:lineRule="auto"/>
        <w:ind w:right="234"/>
      </w:pPr>
      <w:r>
        <w:rPr>
          <w:b/>
        </w:rPr>
        <w:t xml:space="preserve">A compliment </w:t>
      </w:r>
      <w:r>
        <w:t>is a positive comment received from someone who has come into contact with the organisation. It will contain sufficient detail to enable Oxfordshire Mind to understand what has been liked or valued by the</w:t>
      </w:r>
      <w:r>
        <w:rPr>
          <w:spacing w:val="-8"/>
        </w:rPr>
        <w:t xml:space="preserve"> </w:t>
      </w:r>
      <w:r>
        <w:t>person.</w:t>
      </w:r>
    </w:p>
    <w:p w14:paraId="100A0017" w14:textId="77777777" w:rsidR="007F5BBB" w:rsidRDefault="007F5BBB">
      <w:pPr>
        <w:pStyle w:val="BodyText"/>
        <w:spacing w:before="1"/>
      </w:pPr>
    </w:p>
    <w:p w14:paraId="6AB23D6E" w14:textId="77777777" w:rsidR="007F5BBB" w:rsidRDefault="008640EA">
      <w:pPr>
        <w:pStyle w:val="ListParagraph"/>
        <w:numPr>
          <w:ilvl w:val="1"/>
          <w:numId w:val="4"/>
        </w:numPr>
        <w:tabs>
          <w:tab w:val="left" w:pos="462"/>
        </w:tabs>
        <w:ind w:right="339"/>
      </w:pPr>
      <w:r>
        <w:t>The procedure included in this policy outlines the process which Oxfordshire Mind adheres to. The principles of good complaint handling as defined by the Parliamentary and Health Service Ombudsman (PHSO)</w:t>
      </w:r>
      <w:r>
        <w:rPr>
          <w:spacing w:val="-3"/>
        </w:rPr>
        <w:t xml:space="preserve"> </w:t>
      </w:r>
      <w:r>
        <w:t>are:-</w:t>
      </w:r>
    </w:p>
    <w:p w14:paraId="52EBA550" w14:textId="77777777" w:rsidR="007F5BBB" w:rsidRDefault="007F5BBB">
      <w:pPr>
        <w:pStyle w:val="BodyText"/>
        <w:spacing w:before="3"/>
      </w:pPr>
    </w:p>
    <w:p w14:paraId="3531CDAC" w14:textId="77777777" w:rsidR="007F5BBB" w:rsidRDefault="008640EA">
      <w:pPr>
        <w:pStyle w:val="ListParagraph"/>
        <w:numPr>
          <w:ilvl w:val="2"/>
          <w:numId w:val="4"/>
        </w:numPr>
        <w:tabs>
          <w:tab w:val="left" w:pos="821"/>
          <w:tab w:val="left" w:pos="822"/>
        </w:tabs>
        <w:spacing w:line="268" w:lineRule="exact"/>
      </w:pPr>
      <w:r>
        <w:t>Getting it</w:t>
      </w:r>
      <w:r>
        <w:rPr>
          <w:spacing w:val="-2"/>
        </w:rPr>
        <w:t xml:space="preserve"> </w:t>
      </w:r>
      <w:r>
        <w:t>right</w:t>
      </w:r>
    </w:p>
    <w:p w14:paraId="52AC10A2" w14:textId="77777777" w:rsidR="007F5BBB" w:rsidRDefault="008640EA">
      <w:pPr>
        <w:pStyle w:val="ListParagraph"/>
        <w:numPr>
          <w:ilvl w:val="2"/>
          <w:numId w:val="4"/>
        </w:numPr>
        <w:tabs>
          <w:tab w:val="left" w:pos="821"/>
          <w:tab w:val="left" w:pos="822"/>
        </w:tabs>
        <w:spacing w:line="266" w:lineRule="exact"/>
      </w:pPr>
      <w:r>
        <w:t>Being customer focused</w:t>
      </w:r>
    </w:p>
    <w:p w14:paraId="2E06E5D4" w14:textId="77777777" w:rsidR="007F5BBB" w:rsidRDefault="008640EA">
      <w:pPr>
        <w:pStyle w:val="ListParagraph"/>
        <w:numPr>
          <w:ilvl w:val="2"/>
          <w:numId w:val="4"/>
        </w:numPr>
        <w:tabs>
          <w:tab w:val="left" w:pos="821"/>
          <w:tab w:val="left" w:pos="822"/>
        </w:tabs>
        <w:spacing w:line="266" w:lineRule="exact"/>
      </w:pPr>
      <w:r>
        <w:t>Being open and accountable</w:t>
      </w:r>
    </w:p>
    <w:p w14:paraId="59ABBAB9" w14:textId="77777777" w:rsidR="007F5BBB" w:rsidRDefault="008640EA">
      <w:pPr>
        <w:pStyle w:val="ListParagraph"/>
        <w:numPr>
          <w:ilvl w:val="2"/>
          <w:numId w:val="4"/>
        </w:numPr>
        <w:tabs>
          <w:tab w:val="left" w:pos="821"/>
          <w:tab w:val="left" w:pos="822"/>
        </w:tabs>
        <w:spacing w:line="266" w:lineRule="exact"/>
      </w:pPr>
      <w:r>
        <w:t>Acting fairly and</w:t>
      </w:r>
      <w:r>
        <w:rPr>
          <w:spacing w:val="-3"/>
        </w:rPr>
        <w:t xml:space="preserve"> </w:t>
      </w:r>
      <w:r>
        <w:t>proportionately</w:t>
      </w:r>
    </w:p>
    <w:p w14:paraId="2C273AB4" w14:textId="77777777" w:rsidR="007F5BBB" w:rsidRDefault="008640EA">
      <w:pPr>
        <w:pStyle w:val="ListParagraph"/>
        <w:numPr>
          <w:ilvl w:val="2"/>
          <w:numId w:val="4"/>
        </w:numPr>
        <w:tabs>
          <w:tab w:val="left" w:pos="821"/>
          <w:tab w:val="left" w:pos="822"/>
        </w:tabs>
        <w:spacing w:line="267" w:lineRule="exact"/>
      </w:pPr>
      <w:r>
        <w:t>Putting things</w:t>
      </w:r>
      <w:r>
        <w:rPr>
          <w:spacing w:val="-5"/>
        </w:rPr>
        <w:t xml:space="preserve"> </w:t>
      </w:r>
      <w:r>
        <w:t>right</w:t>
      </w:r>
    </w:p>
    <w:p w14:paraId="7803C9A7" w14:textId="77777777" w:rsidR="007F5BBB" w:rsidRDefault="008640EA">
      <w:pPr>
        <w:pStyle w:val="ListParagraph"/>
        <w:numPr>
          <w:ilvl w:val="2"/>
          <w:numId w:val="4"/>
        </w:numPr>
        <w:tabs>
          <w:tab w:val="left" w:pos="821"/>
          <w:tab w:val="left" w:pos="822"/>
        </w:tabs>
        <w:spacing w:line="268" w:lineRule="exact"/>
      </w:pPr>
      <w:r>
        <w:t>Seeking continuous</w:t>
      </w:r>
      <w:r>
        <w:rPr>
          <w:spacing w:val="-1"/>
        </w:rPr>
        <w:t xml:space="preserve"> </w:t>
      </w:r>
      <w:r>
        <w:t>improvement</w:t>
      </w:r>
    </w:p>
    <w:p w14:paraId="445C09B3" w14:textId="77777777" w:rsidR="007F5BBB" w:rsidRDefault="007F5BBB">
      <w:pPr>
        <w:pStyle w:val="BodyText"/>
        <w:spacing w:before="8"/>
      </w:pPr>
    </w:p>
    <w:p w14:paraId="19ECDF96" w14:textId="77777777" w:rsidR="007F5BBB" w:rsidRDefault="008640EA">
      <w:pPr>
        <w:pStyle w:val="Heading3"/>
        <w:numPr>
          <w:ilvl w:val="0"/>
          <w:numId w:val="4"/>
        </w:numPr>
        <w:tabs>
          <w:tab w:val="left" w:pos="462"/>
        </w:tabs>
      </w:pPr>
      <w:bookmarkStart w:id="3" w:name="_bookmark2"/>
      <w:bookmarkEnd w:id="3"/>
      <w:r>
        <w:t>Concerns</w:t>
      </w:r>
    </w:p>
    <w:p w14:paraId="2F4A42E1" w14:textId="77777777" w:rsidR="007F5BBB" w:rsidRDefault="007F5BBB">
      <w:pPr>
        <w:pStyle w:val="BodyText"/>
        <w:spacing w:before="9"/>
        <w:rPr>
          <w:b/>
        </w:rPr>
      </w:pPr>
    </w:p>
    <w:p w14:paraId="4EF46CDB" w14:textId="77777777" w:rsidR="007F5BBB" w:rsidRDefault="008640EA">
      <w:pPr>
        <w:pStyle w:val="ListParagraph"/>
        <w:numPr>
          <w:ilvl w:val="1"/>
          <w:numId w:val="4"/>
        </w:numPr>
        <w:tabs>
          <w:tab w:val="left" w:pos="462"/>
        </w:tabs>
        <w:ind w:right="330"/>
      </w:pPr>
      <w:r>
        <w:t>If you have a concern about any aspect of the service, we ask that you first try to sort out the concern informally with those directly involved. For example, you could talk to</w:t>
      </w:r>
      <w:r>
        <w:rPr>
          <w:spacing w:val="-22"/>
        </w:rPr>
        <w:t xml:space="preserve"> </w:t>
      </w:r>
      <w:r>
        <w:t>a</w:t>
      </w:r>
    </w:p>
    <w:p w14:paraId="1200F377" w14:textId="77777777" w:rsidR="007F5BBB" w:rsidRDefault="007F5BBB">
      <w:pPr>
        <w:sectPr w:rsidR="007F5BBB">
          <w:pgSz w:w="11910" w:h="16840"/>
          <w:pgMar w:top="1040" w:right="740" w:bottom="1860" w:left="1600" w:header="0" w:footer="1544" w:gutter="0"/>
          <w:cols w:space="720"/>
        </w:sectPr>
      </w:pPr>
    </w:p>
    <w:p w14:paraId="4988D0E8" w14:textId="77777777" w:rsidR="007F5BBB" w:rsidRDefault="008640EA">
      <w:pPr>
        <w:pStyle w:val="BodyText"/>
        <w:spacing w:before="72"/>
        <w:ind w:left="461" w:right="428" w:firstLine="69"/>
      </w:pPr>
      <w:r>
        <w:t>worker, or raise the issue in a meeting within the Wellbeing Service, or at residents’ meeting if you live in a housing project. If you are unable to resolve the concern through talking to a worker, you can discuss the concern with the most direct manager of the service. The manager will ensure the concern is looked into and will give you a response.</w:t>
      </w:r>
    </w:p>
    <w:p w14:paraId="20C3225C" w14:textId="77777777" w:rsidR="007F5BBB" w:rsidRDefault="007F5BBB">
      <w:pPr>
        <w:pStyle w:val="BodyText"/>
        <w:spacing w:before="2"/>
      </w:pPr>
    </w:p>
    <w:p w14:paraId="7909E13C" w14:textId="77777777" w:rsidR="007F5BBB" w:rsidRDefault="008640EA">
      <w:pPr>
        <w:pStyle w:val="ListParagraph"/>
        <w:numPr>
          <w:ilvl w:val="1"/>
          <w:numId w:val="4"/>
        </w:numPr>
        <w:tabs>
          <w:tab w:val="left" w:pos="462"/>
        </w:tabs>
        <w:spacing w:before="1"/>
        <w:ind w:right="173"/>
      </w:pPr>
      <w:r>
        <w:t>You may wish to put your concern in writing to a manager either by email or letter. On receipt of the letter, the manager will look into your concern and will give you the option to go through the formal complaints procedure. Please note, all concerns and complaints received will be reviewed even if raised informally. The matter may be looked into by the person you contacted or another manager deemed suitable. As part of the process you may be asked what outcome you would like or hope for. You will receive a written response to your concern once this has been completed, usually within 14 days. This response will inform you of the outcome. If you are unhappy with the outcome you may raise the concern formally through the complaints</w:t>
      </w:r>
      <w:r>
        <w:rPr>
          <w:spacing w:val="-9"/>
        </w:rPr>
        <w:t xml:space="preserve"> </w:t>
      </w:r>
      <w:r>
        <w:t>procedure.</w:t>
      </w:r>
    </w:p>
    <w:p w14:paraId="0B12B562" w14:textId="77777777" w:rsidR="007F5BBB" w:rsidRDefault="007F5BBB">
      <w:pPr>
        <w:pStyle w:val="BodyText"/>
        <w:spacing w:before="10"/>
        <w:rPr>
          <w:sz w:val="21"/>
        </w:rPr>
      </w:pPr>
    </w:p>
    <w:p w14:paraId="67C52A5F" w14:textId="77777777" w:rsidR="007F5BBB" w:rsidRDefault="008640EA">
      <w:pPr>
        <w:pStyle w:val="Heading3"/>
        <w:numPr>
          <w:ilvl w:val="0"/>
          <w:numId w:val="4"/>
        </w:numPr>
        <w:tabs>
          <w:tab w:val="left" w:pos="462"/>
        </w:tabs>
        <w:spacing w:before="1"/>
      </w:pPr>
      <w:bookmarkStart w:id="4" w:name="_bookmark3"/>
      <w:bookmarkEnd w:id="4"/>
      <w:r>
        <w:t>Complaints</w:t>
      </w:r>
    </w:p>
    <w:p w14:paraId="11F75A14" w14:textId="77777777" w:rsidR="007F5BBB" w:rsidRDefault="007F5BBB">
      <w:pPr>
        <w:pStyle w:val="BodyText"/>
        <w:spacing w:before="4"/>
        <w:rPr>
          <w:b/>
          <w:sz w:val="26"/>
        </w:rPr>
      </w:pPr>
    </w:p>
    <w:p w14:paraId="59476364" w14:textId="77777777" w:rsidR="007F5BBB" w:rsidRDefault="008640EA">
      <w:pPr>
        <w:pStyle w:val="Heading3"/>
        <w:numPr>
          <w:ilvl w:val="1"/>
          <w:numId w:val="4"/>
        </w:numPr>
        <w:tabs>
          <w:tab w:val="left" w:pos="479"/>
        </w:tabs>
        <w:ind w:left="478" w:hanging="376"/>
      </w:pPr>
      <w:bookmarkStart w:id="5" w:name="_bookmark4"/>
      <w:bookmarkEnd w:id="5"/>
      <w:r>
        <w:t>Who can</w:t>
      </w:r>
      <w:r>
        <w:rPr>
          <w:spacing w:val="-4"/>
        </w:rPr>
        <w:t xml:space="preserve"> </w:t>
      </w:r>
      <w:r>
        <w:t>complain</w:t>
      </w:r>
    </w:p>
    <w:p w14:paraId="22BCE106" w14:textId="77777777" w:rsidR="007F5BBB" w:rsidRDefault="007F5BBB">
      <w:pPr>
        <w:pStyle w:val="BodyText"/>
        <w:spacing w:before="10"/>
        <w:rPr>
          <w:b/>
        </w:rPr>
      </w:pPr>
    </w:p>
    <w:p w14:paraId="43117A06" w14:textId="77777777" w:rsidR="007F5BBB" w:rsidRDefault="008640EA">
      <w:pPr>
        <w:pStyle w:val="ListParagraph"/>
        <w:numPr>
          <w:ilvl w:val="2"/>
          <w:numId w:val="4"/>
        </w:numPr>
        <w:tabs>
          <w:tab w:val="left" w:pos="821"/>
          <w:tab w:val="left" w:pos="822"/>
        </w:tabs>
        <w:ind w:right="202"/>
      </w:pPr>
      <w:r>
        <w:t xml:space="preserve">This policy and procedure is for users of our services, their family, carers and members of the public. It does not apply to workers who should use Oxfordshire Mind’s grievance procedure instead. </w:t>
      </w:r>
      <w:r>
        <w:rPr>
          <w:color w:val="202020"/>
        </w:rPr>
        <w:t>For the avoidance of doubt: “workers” includes full-time workers, part-time workers, contractors and sessional workers, consultants, secondees, locums and volunteers (including</w:t>
      </w:r>
      <w:r>
        <w:rPr>
          <w:color w:val="202020"/>
          <w:spacing w:val="-2"/>
        </w:rPr>
        <w:t xml:space="preserve"> </w:t>
      </w:r>
      <w:r>
        <w:rPr>
          <w:color w:val="202020"/>
        </w:rPr>
        <w:t>Trustees).</w:t>
      </w:r>
    </w:p>
    <w:p w14:paraId="1082FFAA" w14:textId="77777777" w:rsidR="007F5BBB" w:rsidRDefault="007F5BBB">
      <w:pPr>
        <w:pStyle w:val="BodyText"/>
        <w:spacing w:before="9"/>
        <w:rPr>
          <w:sz w:val="21"/>
        </w:rPr>
      </w:pPr>
    </w:p>
    <w:p w14:paraId="0C96DB2D" w14:textId="77777777" w:rsidR="007F5BBB" w:rsidRDefault="008640EA">
      <w:pPr>
        <w:pStyle w:val="ListParagraph"/>
        <w:numPr>
          <w:ilvl w:val="2"/>
          <w:numId w:val="4"/>
        </w:numPr>
        <w:tabs>
          <w:tab w:val="left" w:pos="821"/>
          <w:tab w:val="left" w:pos="822"/>
        </w:tabs>
        <w:spacing w:line="269" w:lineRule="exact"/>
      </w:pPr>
      <w:r>
        <w:t>Usually we will only investigate complaints that are</w:t>
      </w:r>
      <w:r>
        <w:rPr>
          <w:spacing w:val="-7"/>
        </w:rPr>
        <w:t xml:space="preserve"> </w:t>
      </w:r>
      <w:r>
        <w:t>either</w:t>
      </w:r>
    </w:p>
    <w:p w14:paraId="12630C97" w14:textId="77777777" w:rsidR="007F5BBB" w:rsidRDefault="008640EA">
      <w:pPr>
        <w:pStyle w:val="ListParagraph"/>
        <w:numPr>
          <w:ilvl w:val="3"/>
          <w:numId w:val="4"/>
        </w:numPr>
        <w:tabs>
          <w:tab w:val="left" w:pos="1541"/>
          <w:tab w:val="left" w:pos="1542"/>
        </w:tabs>
        <w:spacing w:line="268" w:lineRule="exact"/>
      </w:pPr>
      <w:r>
        <w:t>Made within six months of the event,</w:t>
      </w:r>
      <w:r>
        <w:rPr>
          <w:spacing w:val="-8"/>
        </w:rPr>
        <w:t xml:space="preserve"> </w:t>
      </w:r>
      <w:r>
        <w:t>or</w:t>
      </w:r>
    </w:p>
    <w:p w14:paraId="7CE6BC04" w14:textId="77777777" w:rsidR="007F5BBB" w:rsidRDefault="008640EA">
      <w:pPr>
        <w:pStyle w:val="ListParagraph"/>
        <w:numPr>
          <w:ilvl w:val="3"/>
          <w:numId w:val="4"/>
        </w:numPr>
        <w:tabs>
          <w:tab w:val="left" w:pos="1541"/>
          <w:tab w:val="left" w:pos="1542"/>
        </w:tabs>
        <w:spacing w:before="3" w:line="235" w:lineRule="auto"/>
        <w:ind w:right="604"/>
      </w:pPr>
      <w:r>
        <w:t>Made within six months of you realising that you had something to complain about, as long as that is not more than twelve months after the event</w:t>
      </w:r>
      <w:r>
        <w:rPr>
          <w:spacing w:val="-26"/>
        </w:rPr>
        <w:t xml:space="preserve"> </w:t>
      </w:r>
      <w:r>
        <w:t>itself.</w:t>
      </w:r>
    </w:p>
    <w:p w14:paraId="3AC7EA60" w14:textId="77777777" w:rsidR="007F5BBB" w:rsidRDefault="007F5BBB">
      <w:pPr>
        <w:pStyle w:val="BodyText"/>
        <w:spacing w:before="3"/>
        <w:rPr>
          <w:sz w:val="26"/>
        </w:rPr>
      </w:pPr>
    </w:p>
    <w:p w14:paraId="227747B5" w14:textId="77777777" w:rsidR="007F5BBB" w:rsidRDefault="008640EA">
      <w:pPr>
        <w:pStyle w:val="Heading3"/>
        <w:numPr>
          <w:ilvl w:val="1"/>
          <w:numId w:val="4"/>
        </w:numPr>
        <w:tabs>
          <w:tab w:val="left" w:pos="479"/>
        </w:tabs>
        <w:ind w:left="478" w:hanging="376"/>
      </w:pPr>
      <w:bookmarkStart w:id="6" w:name="_bookmark5"/>
      <w:bookmarkEnd w:id="6"/>
      <w:r>
        <w:t>What you can complain</w:t>
      </w:r>
      <w:r>
        <w:rPr>
          <w:spacing w:val="-6"/>
        </w:rPr>
        <w:t xml:space="preserve"> </w:t>
      </w:r>
      <w:r>
        <w:t>about</w:t>
      </w:r>
    </w:p>
    <w:p w14:paraId="5506B4A2" w14:textId="77777777" w:rsidR="007F5BBB" w:rsidRDefault="007F5BBB">
      <w:pPr>
        <w:pStyle w:val="BodyText"/>
        <w:spacing w:before="1"/>
        <w:rPr>
          <w:b/>
          <w:sz w:val="23"/>
        </w:rPr>
      </w:pPr>
    </w:p>
    <w:p w14:paraId="7D4C886F" w14:textId="77777777" w:rsidR="007F5BBB" w:rsidRDefault="008640EA">
      <w:pPr>
        <w:pStyle w:val="ListParagraph"/>
        <w:numPr>
          <w:ilvl w:val="2"/>
          <w:numId w:val="4"/>
        </w:numPr>
        <w:tabs>
          <w:tab w:val="left" w:pos="821"/>
          <w:tab w:val="left" w:pos="822"/>
        </w:tabs>
        <w:ind w:right="273"/>
      </w:pPr>
      <w:r>
        <w:t>You can complain about any specific action (or lack of action) taken by Oxfordshire Mind. Examples might include a decision taken by a Mind worker or committee, the information we have published or provided, or any matter over which Oxfordshire Mind has control and for which it has some responsibility. The procedure cannot be used for matters not related to Oxfordshire Mind’s work or over which Oxfordshire Mind has no control or</w:t>
      </w:r>
      <w:r>
        <w:rPr>
          <w:spacing w:val="-1"/>
        </w:rPr>
        <w:t xml:space="preserve"> </w:t>
      </w:r>
      <w:r>
        <w:t>responsibility.</w:t>
      </w:r>
    </w:p>
    <w:p w14:paraId="7C1B0581" w14:textId="77777777" w:rsidR="007F5BBB" w:rsidRDefault="007F5BBB">
      <w:pPr>
        <w:pStyle w:val="BodyText"/>
        <w:spacing w:before="11"/>
        <w:rPr>
          <w:sz w:val="21"/>
        </w:rPr>
      </w:pPr>
    </w:p>
    <w:p w14:paraId="33AF1761" w14:textId="77777777" w:rsidR="007F5BBB" w:rsidRDefault="008640EA">
      <w:pPr>
        <w:pStyle w:val="ListParagraph"/>
        <w:numPr>
          <w:ilvl w:val="2"/>
          <w:numId w:val="4"/>
        </w:numPr>
        <w:tabs>
          <w:tab w:val="left" w:pos="821"/>
          <w:tab w:val="left" w:pos="822"/>
        </w:tabs>
        <w:spacing w:line="237" w:lineRule="auto"/>
        <w:ind w:right="155"/>
      </w:pPr>
      <w:r>
        <w:t>Oxfordshire Mind reserves the right to refuse to investigate a complaint in cases where the person making the complaint persistently refuses to follow the complaints procedure or is threatening, abusive or violent towards workers or Trustees investigating the complaint.</w:t>
      </w:r>
    </w:p>
    <w:p w14:paraId="5F20C545" w14:textId="77777777" w:rsidR="007F5BBB" w:rsidRDefault="007F5BBB">
      <w:pPr>
        <w:pStyle w:val="BodyText"/>
        <w:spacing w:before="6"/>
      </w:pPr>
    </w:p>
    <w:p w14:paraId="073CCA87" w14:textId="77777777" w:rsidR="007F5BBB" w:rsidRDefault="008640EA">
      <w:pPr>
        <w:pStyle w:val="ListParagraph"/>
        <w:numPr>
          <w:ilvl w:val="2"/>
          <w:numId w:val="4"/>
        </w:numPr>
        <w:tabs>
          <w:tab w:val="left" w:pos="821"/>
          <w:tab w:val="left" w:pos="822"/>
        </w:tabs>
        <w:spacing w:line="237" w:lineRule="auto"/>
        <w:ind w:right="362"/>
      </w:pPr>
      <w:r>
        <w:t>The procedure cannot be used to make complaints about a worker’s general character but can be used to complain about something they have done, or failed to</w:t>
      </w:r>
      <w:r>
        <w:rPr>
          <w:spacing w:val="-17"/>
        </w:rPr>
        <w:t xml:space="preserve"> </w:t>
      </w:r>
      <w:r>
        <w:t>do.</w:t>
      </w:r>
    </w:p>
    <w:p w14:paraId="42324415" w14:textId="77777777" w:rsidR="007F5BBB" w:rsidRDefault="007F5BBB">
      <w:pPr>
        <w:pStyle w:val="BodyText"/>
        <w:spacing w:before="7"/>
      </w:pPr>
    </w:p>
    <w:p w14:paraId="1D6AA575" w14:textId="77777777" w:rsidR="007F5BBB" w:rsidRDefault="008640EA">
      <w:pPr>
        <w:pStyle w:val="ListParagraph"/>
        <w:numPr>
          <w:ilvl w:val="2"/>
          <w:numId w:val="4"/>
        </w:numPr>
        <w:tabs>
          <w:tab w:val="left" w:pos="821"/>
          <w:tab w:val="left" w:pos="822"/>
        </w:tabs>
        <w:spacing w:line="235" w:lineRule="auto"/>
        <w:ind w:right="423"/>
      </w:pPr>
      <w:r>
        <w:t>Once the complaints procedure is completed the matter will be considered closed and not re-investigated unless significant new information comes to</w:t>
      </w:r>
      <w:r>
        <w:rPr>
          <w:spacing w:val="-9"/>
        </w:rPr>
        <w:t xml:space="preserve"> </w:t>
      </w:r>
      <w:r>
        <w:t>light.</w:t>
      </w:r>
    </w:p>
    <w:p w14:paraId="1F5A4C74" w14:textId="77777777" w:rsidR="007F5BBB" w:rsidRDefault="007F5BBB">
      <w:pPr>
        <w:spacing w:line="235" w:lineRule="auto"/>
        <w:sectPr w:rsidR="007F5BBB">
          <w:pgSz w:w="11910" w:h="16840"/>
          <w:pgMar w:top="1040" w:right="740" w:bottom="1860" w:left="1600" w:header="0" w:footer="1544" w:gutter="0"/>
          <w:cols w:space="720"/>
        </w:sectPr>
      </w:pPr>
    </w:p>
    <w:p w14:paraId="6633B489" w14:textId="77777777" w:rsidR="007F5BBB" w:rsidRDefault="008640EA">
      <w:pPr>
        <w:pStyle w:val="Heading3"/>
        <w:numPr>
          <w:ilvl w:val="1"/>
          <w:numId w:val="4"/>
        </w:numPr>
        <w:tabs>
          <w:tab w:val="left" w:pos="479"/>
        </w:tabs>
        <w:spacing w:before="75"/>
        <w:ind w:left="478" w:hanging="376"/>
      </w:pPr>
      <w:bookmarkStart w:id="7" w:name="_bookmark6"/>
      <w:bookmarkEnd w:id="7"/>
      <w:r>
        <w:t>What can be expected as a result of making a formal</w:t>
      </w:r>
      <w:r>
        <w:rPr>
          <w:spacing w:val="-13"/>
        </w:rPr>
        <w:t xml:space="preserve"> </w:t>
      </w:r>
      <w:r>
        <w:t>complaint?</w:t>
      </w:r>
    </w:p>
    <w:p w14:paraId="68A1E706" w14:textId="77777777" w:rsidR="007F5BBB" w:rsidRDefault="007F5BBB">
      <w:pPr>
        <w:pStyle w:val="BodyText"/>
        <w:rPr>
          <w:b/>
          <w:sz w:val="23"/>
        </w:rPr>
      </w:pPr>
    </w:p>
    <w:p w14:paraId="2628C9AB" w14:textId="77777777" w:rsidR="007F5BBB" w:rsidRDefault="008640EA">
      <w:pPr>
        <w:pStyle w:val="ListParagraph"/>
        <w:numPr>
          <w:ilvl w:val="2"/>
          <w:numId w:val="4"/>
        </w:numPr>
        <w:tabs>
          <w:tab w:val="left" w:pos="821"/>
          <w:tab w:val="left" w:pos="822"/>
        </w:tabs>
        <w:spacing w:before="1" w:line="237" w:lineRule="auto"/>
        <w:ind w:right="446"/>
      </w:pPr>
      <w:r>
        <w:t>All formal complaints are taken seriously. The outcome may be that Oxfordshire Mind reviews or changes a decision or it may be that the complaint is not upheld. You will always be given a written response to your</w:t>
      </w:r>
      <w:r>
        <w:rPr>
          <w:spacing w:val="-8"/>
        </w:rPr>
        <w:t xml:space="preserve"> </w:t>
      </w:r>
      <w:r>
        <w:t>complaint.</w:t>
      </w:r>
    </w:p>
    <w:p w14:paraId="05CD5B99" w14:textId="77777777" w:rsidR="007F5BBB" w:rsidRDefault="007F5BBB">
      <w:pPr>
        <w:pStyle w:val="BodyText"/>
        <w:spacing w:before="2"/>
      </w:pPr>
    </w:p>
    <w:p w14:paraId="323FB215" w14:textId="77777777" w:rsidR="007F5BBB" w:rsidRDefault="008640EA">
      <w:pPr>
        <w:pStyle w:val="ListParagraph"/>
        <w:numPr>
          <w:ilvl w:val="2"/>
          <w:numId w:val="4"/>
        </w:numPr>
        <w:tabs>
          <w:tab w:val="left" w:pos="821"/>
          <w:tab w:val="left" w:pos="822"/>
        </w:tabs>
        <w:ind w:right="197"/>
      </w:pPr>
      <w:r>
        <w:t>For complaints which span organisations for example across the Oxfordshire Mental Health Partnership (OMHP) Oxfordshire Mind will work with these other organisations to ensure that the complaint is dealt with in line with our regulations. At the outset of a complaint an agreement will be made between the complainant and the organisations involved as to who will lead the complaint and coordinate a</w:t>
      </w:r>
      <w:r>
        <w:rPr>
          <w:spacing w:val="-12"/>
        </w:rPr>
        <w:t xml:space="preserve"> </w:t>
      </w:r>
      <w:r>
        <w:t>response.</w:t>
      </w:r>
    </w:p>
    <w:p w14:paraId="509F9DA1" w14:textId="77777777" w:rsidR="007F5BBB" w:rsidRDefault="007F5BBB">
      <w:pPr>
        <w:pStyle w:val="BodyText"/>
        <w:rPr>
          <w:sz w:val="26"/>
        </w:rPr>
      </w:pPr>
    </w:p>
    <w:p w14:paraId="166F06B4" w14:textId="77777777" w:rsidR="007F5BBB" w:rsidRDefault="008640EA">
      <w:pPr>
        <w:pStyle w:val="Heading3"/>
        <w:numPr>
          <w:ilvl w:val="1"/>
          <w:numId w:val="4"/>
        </w:numPr>
        <w:tabs>
          <w:tab w:val="left" w:pos="479"/>
        </w:tabs>
        <w:ind w:left="478" w:hanging="376"/>
      </w:pPr>
      <w:bookmarkStart w:id="8" w:name="_bookmark7"/>
      <w:bookmarkEnd w:id="8"/>
      <w:r>
        <w:t>Confidentiality</w:t>
      </w:r>
    </w:p>
    <w:p w14:paraId="3C60D95E" w14:textId="77777777" w:rsidR="007F5BBB" w:rsidRDefault="007F5BBB">
      <w:pPr>
        <w:pStyle w:val="BodyText"/>
        <w:spacing w:before="3"/>
        <w:rPr>
          <w:b/>
        </w:rPr>
      </w:pPr>
    </w:p>
    <w:p w14:paraId="6A7FCAE8" w14:textId="77777777" w:rsidR="007F5BBB" w:rsidRDefault="008640EA">
      <w:pPr>
        <w:pStyle w:val="ListParagraph"/>
        <w:numPr>
          <w:ilvl w:val="2"/>
          <w:numId w:val="4"/>
        </w:numPr>
        <w:tabs>
          <w:tab w:val="left" w:pos="821"/>
          <w:tab w:val="left" w:pos="822"/>
        </w:tabs>
        <w:spacing w:line="237" w:lineRule="auto"/>
        <w:ind w:right="160"/>
      </w:pPr>
      <w:r>
        <w:t>Your complaint will be treated in line with our Confidentiality and Data Protection Policy. It may well be necessary for the person investigating the complaint to speak with workers involved in Oxfordshire Mind services or with other service users. Any concerns about this should be raised at the meeting with the person conducting the</w:t>
      </w:r>
      <w:r>
        <w:rPr>
          <w:spacing w:val="-37"/>
        </w:rPr>
        <w:t xml:space="preserve"> </w:t>
      </w:r>
      <w:r>
        <w:t>investigation</w:t>
      </w:r>
    </w:p>
    <w:p w14:paraId="4398055E" w14:textId="77777777" w:rsidR="007F5BBB" w:rsidRDefault="007F5BBB">
      <w:pPr>
        <w:pStyle w:val="BodyText"/>
        <w:spacing w:before="7"/>
        <w:rPr>
          <w:sz w:val="26"/>
        </w:rPr>
      </w:pPr>
    </w:p>
    <w:p w14:paraId="3A12ADE2" w14:textId="77777777" w:rsidR="007F5BBB" w:rsidRDefault="008640EA">
      <w:pPr>
        <w:pStyle w:val="Heading3"/>
        <w:numPr>
          <w:ilvl w:val="1"/>
          <w:numId w:val="4"/>
        </w:numPr>
        <w:tabs>
          <w:tab w:val="left" w:pos="474"/>
        </w:tabs>
        <w:spacing w:before="1"/>
        <w:ind w:left="474" w:hanging="372"/>
      </w:pPr>
      <w:bookmarkStart w:id="9" w:name="_bookmark8"/>
      <w:bookmarkEnd w:id="9"/>
      <w:r>
        <w:t>The formal complaints procedure; step by</w:t>
      </w:r>
      <w:r>
        <w:rPr>
          <w:spacing w:val="-6"/>
        </w:rPr>
        <w:t xml:space="preserve"> </w:t>
      </w:r>
      <w:r>
        <w:t>step</w:t>
      </w:r>
    </w:p>
    <w:p w14:paraId="79A57C8F" w14:textId="77777777" w:rsidR="007F5BBB" w:rsidRDefault="007F5BBB">
      <w:pPr>
        <w:pStyle w:val="BodyText"/>
        <w:spacing w:before="11"/>
        <w:rPr>
          <w:b/>
          <w:sz w:val="21"/>
        </w:rPr>
      </w:pPr>
    </w:p>
    <w:p w14:paraId="5CA86266" w14:textId="77777777" w:rsidR="007F5BBB" w:rsidRDefault="008640EA">
      <w:pPr>
        <w:pStyle w:val="ListParagraph"/>
        <w:numPr>
          <w:ilvl w:val="0"/>
          <w:numId w:val="3"/>
        </w:numPr>
        <w:tabs>
          <w:tab w:val="left" w:pos="1182"/>
        </w:tabs>
        <w:ind w:right="166"/>
      </w:pPr>
      <w:r>
        <w:t xml:space="preserve">Put your complaint in writing and either send it to the complaints administrator at the Oxfordshire Mind office at 2 Kings Meadow, Osney Mead, Oxford OX2 0DP or email it to </w:t>
      </w:r>
      <w:hyperlink r:id="rId16">
        <w:r>
          <w:t xml:space="preserve">office@oxfordshiremind.org.uk. </w:t>
        </w:r>
      </w:hyperlink>
      <w:r>
        <w:t>It is helpful if you say what outcome you want from the complaint. They will log your complaint in the complaints file and pass it to the most appropriate person. If you are not able to put your complaint in writing, or you need us to make a reasonable adjustment to enable you to raise a complaint you can phone the complaints administrator on 01865 263730. Alternatively you can contact an advocacy service – contact details at the end of this policy.</w:t>
      </w:r>
    </w:p>
    <w:p w14:paraId="42D3C4FC" w14:textId="77777777" w:rsidR="007F5BBB" w:rsidRDefault="007F5BBB">
      <w:pPr>
        <w:pStyle w:val="BodyText"/>
        <w:spacing w:before="11"/>
        <w:rPr>
          <w:sz w:val="21"/>
        </w:rPr>
      </w:pPr>
    </w:p>
    <w:p w14:paraId="5138E0E5" w14:textId="77777777" w:rsidR="007F5BBB" w:rsidRDefault="008640EA">
      <w:pPr>
        <w:pStyle w:val="ListParagraph"/>
        <w:numPr>
          <w:ilvl w:val="0"/>
          <w:numId w:val="3"/>
        </w:numPr>
        <w:tabs>
          <w:tab w:val="left" w:pos="1182"/>
        </w:tabs>
        <w:ind w:right="134"/>
      </w:pPr>
      <w:r>
        <w:t>Oxfordshire Mind will send you a letter acknowledging receipt.  This letter will include a statement of the complaint. This is important to make sure that we have a clear understanding of the matter to be</w:t>
      </w:r>
      <w:r>
        <w:rPr>
          <w:spacing w:val="-5"/>
        </w:rPr>
        <w:t xml:space="preserve"> </w:t>
      </w:r>
      <w:r>
        <w:t>investigated.</w:t>
      </w:r>
    </w:p>
    <w:p w14:paraId="0E1899DF" w14:textId="77777777" w:rsidR="007F5BBB" w:rsidRDefault="007F5BBB">
      <w:pPr>
        <w:pStyle w:val="BodyText"/>
        <w:spacing w:before="1"/>
      </w:pPr>
    </w:p>
    <w:p w14:paraId="60D3A9F8" w14:textId="77777777" w:rsidR="007F5BBB" w:rsidRDefault="008640EA">
      <w:pPr>
        <w:pStyle w:val="ListParagraph"/>
        <w:numPr>
          <w:ilvl w:val="0"/>
          <w:numId w:val="3"/>
        </w:numPr>
        <w:tabs>
          <w:tab w:val="left" w:pos="1182"/>
        </w:tabs>
        <w:ind w:right="446"/>
      </w:pPr>
      <w:r>
        <w:t>You then need to reply within 28 days by email or letter and inform the administrator whether you agree with the statement as set out in the letter from Oxfordshire Mind or whether you wish to amend it if it does not accurately summarise your complaint. It will not be possible to make further changes to the statement once it has been</w:t>
      </w:r>
      <w:r>
        <w:rPr>
          <w:spacing w:val="-4"/>
        </w:rPr>
        <w:t xml:space="preserve"> </w:t>
      </w:r>
      <w:r>
        <w:t>agreed.</w:t>
      </w:r>
    </w:p>
    <w:p w14:paraId="332C8482" w14:textId="77777777" w:rsidR="007F5BBB" w:rsidRDefault="007F5BBB">
      <w:pPr>
        <w:pStyle w:val="BodyText"/>
      </w:pPr>
    </w:p>
    <w:p w14:paraId="4DE43AE7" w14:textId="77777777" w:rsidR="007F5BBB" w:rsidRDefault="008640EA">
      <w:pPr>
        <w:pStyle w:val="ListParagraph"/>
        <w:numPr>
          <w:ilvl w:val="0"/>
          <w:numId w:val="3"/>
        </w:numPr>
        <w:tabs>
          <w:tab w:val="left" w:pos="1182"/>
        </w:tabs>
        <w:spacing w:before="1"/>
        <w:ind w:right="156"/>
      </w:pPr>
      <w:r>
        <w:t>After the statement has been agreed we will arrange a meeting between yourself and the appropriate manager appointed to investigate your complaint. You will need to make yourself available to meet with or contact the appointed investigator. You are welcome to be accompanied to the meeting (or any subsequent meetings) by an advocate or supporter but not by someone directly involved in the matter being investigated.</w:t>
      </w:r>
    </w:p>
    <w:p w14:paraId="47B49B4A" w14:textId="77777777" w:rsidR="007F5BBB" w:rsidRDefault="007F5BBB">
      <w:pPr>
        <w:pStyle w:val="BodyText"/>
        <w:spacing w:before="11"/>
        <w:rPr>
          <w:sz w:val="21"/>
        </w:rPr>
      </w:pPr>
    </w:p>
    <w:p w14:paraId="76B64AE2" w14:textId="77777777" w:rsidR="007F5BBB" w:rsidRDefault="008640EA">
      <w:pPr>
        <w:pStyle w:val="ListParagraph"/>
        <w:numPr>
          <w:ilvl w:val="0"/>
          <w:numId w:val="3"/>
        </w:numPr>
        <w:tabs>
          <w:tab w:val="left" w:pos="1182"/>
        </w:tabs>
        <w:ind w:right="407"/>
        <w:jc w:val="both"/>
      </w:pPr>
      <w:r>
        <w:t>The person carrying out the investigation may also need to speak to other staff or service users before making a response to your complaint. We aim to write to you with our response within 28 days of the</w:t>
      </w:r>
      <w:r>
        <w:rPr>
          <w:spacing w:val="-12"/>
        </w:rPr>
        <w:t xml:space="preserve"> </w:t>
      </w:r>
      <w:r>
        <w:t>meeting.</w:t>
      </w:r>
    </w:p>
    <w:p w14:paraId="4A63BA9C" w14:textId="77777777" w:rsidR="007F5BBB" w:rsidRDefault="007F5BBB">
      <w:pPr>
        <w:jc w:val="both"/>
        <w:sectPr w:rsidR="007F5BBB">
          <w:pgSz w:w="11910" w:h="16840"/>
          <w:pgMar w:top="1040" w:right="740" w:bottom="1860" w:left="1600" w:header="0" w:footer="1544" w:gutter="0"/>
          <w:cols w:space="720"/>
        </w:sectPr>
      </w:pPr>
    </w:p>
    <w:p w14:paraId="6EFACBE9" w14:textId="77777777" w:rsidR="007F5BBB" w:rsidRDefault="008640EA">
      <w:pPr>
        <w:pStyle w:val="Heading3"/>
        <w:numPr>
          <w:ilvl w:val="1"/>
          <w:numId w:val="4"/>
        </w:numPr>
        <w:tabs>
          <w:tab w:val="left" w:pos="474"/>
        </w:tabs>
        <w:spacing w:before="75"/>
        <w:ind w:left="474" w:hanging="372"/>
      </w:pPr>
      <w:bookmarkStart w:id="10" w:name="_bookmark9"/>
      <w:bookmarkEnd w:id="10"/>
      <w:r>
        <w:t>Review of complaint – appeal</w:t>
      </w:r>
      <w:r>
        <w:rPr>
          <w:spacing w:val="-2"/>
        </w:rPr>
        <w:t xml:space="preserve"> </w:t>
      </w:r>
      <w:r>
        <w:t>process</w:t>
      </w:r>
    </w:p>
    <w:p w14:paraId="266D904C" w14:textId="77777777" w:rsidR="007F5BBB" w:rsidRDefault="007F5BBB">
      <w:pPr>
        <w:pStyle w:val="BodyText"/>
        <w:spacing w:before="1"/>
        <w:rPr>
          <w:b/>
        </w:rPr>
      </w:pPr>
    </w:p>
    <w:p w14:paraId="544587C1" w14:textId="77777777" w:rsidR="007F5BBB" w:rsidRDefault="008640EA">
      <w:pPr>
        <w:pStyle w:val="ListParagraph"/>
        <w:numPr>
          <w:ilvl w:val="2"/>
          <w:numId w:val="4"/>
        </w:numPr>
        <w:tabs>
          <w:tab w:val="left" w:pos="821"/>
          <w:tab w:val="left" w:pos="822"/>
        </w:tabs>
        <w:ind w:right="166"/>
      </w:pPr>
      <w:r>
        <w:t>If you are not satisfied with the response, you have the right to ask the Senior Management Team (SMT) of Oxfordshire Mind to review the complaint. If this is not appropriate, the complaint may be reviewed by the Chief Executive of Oxfordshire Mind. If you want to do this, you need to put your request in writing to the complaints administrator within 14 days of receiving the written response. You may be asked to meet with the person reviewing your complaint and they will aim to respond within 28 days after the</w:t>
      </w:r>
      <w:r>
        <w:rPr>
          <w:spacing w:val="-2"/>
        </w:rPr>
        <w:t xml:space="preserve"> </w:t>
      </w:r>
      <w:r>
        <w:t>meeting.</w:t>
      </w:r>
    </w:p>
    <w:p w14:paraId="0A75D048" w14:textId="77777777" w:rsidR="007F5BBB" w:rsidRDefault="007F5BBB">
      <w:pPr>
        <w:pStyle w:val="BodyText"/>
        <w:spacing w:before="10"/>
        <w:rPr>
          <w:sz w:val="21"/>
        </w:rPr>
      </w:pPr>
    </w:p>
    <w:p w14:paraId="64C41379" w14:textId="77777777" w:rsidR="007F5BBB" w:rsidRDefault="008640EA">
      <w:pPr>
        <w:pStyle w:val="ListParagraph"/>
        <w:numPr>
          <w:ilvl w:val="2"/>
          <w:numId w:val="4"/>
        </w:numPr>
        <w:tabs>
          <w:tab w:val="left" w:pos="821"/>
          <w:tab w:val="left" w:pos="822"/>
        </w:tabs>
        <w:spacing w:line="237" w:lineRule="auto"/>
        <w:ind w:right="132"/>
      </w:pPr>
      <w:r>
        <w:t>If you are still not satisfied with the response, you have the right to ask the Board of Trustees of Oxfordshire Mind to review the complaint. You will need to put your request in writing to the complaints administrator within 14 days of receipt of the review</w:t>
      </w:r>
      <w:r>
        <w:rPr>
          <w:spacing w:val="-31"/>
        </w:rPr>
        <w:t xml:space="preserve"> </w:t>
      </w:r>
      <w:r>
        <w:t>letter.</w:t>
      </w:r>
    </w:p>
    <w:p w14:paraId="512C076F" w14:textId="77777777" w:rsidR="007F5BBB" w:rsidRDefault="007F5BBB">
      <w:pPr>
        <w:pStyle w:val="BodyText"/>
        <w:spacing w:before="2"/>
      </w:pPr>
    </w:p>
    <w:p w14:paraId="21261E8B" w14:textId="77777777" w:rsidR="007F5BBB" w:rsidRDefault="008640EA">
      <w:pPr>
        <w:pStyle w:val="ListParagraph"/>
        <w:numPr>
          <w:ilvl w:val="2"/>
          <w:numId w:val="4"/>
        </w:numPr>
        <w:tabs>
          <w:tab w:val="left" w:pos="821"/>
          <w:tab w:val="left" w:pos="822"/>
        </w:tabs>
        <w:spacing w:before="1"/>
        <w:ind w:right="221"/>
      </w:pPr>
      <w:r>
        <w:t>The Board of Trustees will be informed that a request to review the complaint has been made and will appoint a group to carry out a review. This group will consist of two or more Trustees. The group may need to meet any of those concerned with the complaint. They will come to a decision, inform the Chair of the Board of Trustees and will aim to write to you within 28 days of the group being</w:t>
      </w:r>
      <w:r>
        <w:rPr>
          <w:spacing w:val="-16"/>
        </w:rPr>
        <w:t xml:space="preserve"> </w:t>
      </w:r>
      <w:r>
        <w:t>appointed.</w:t>
      </w:r>
    </w:p>
    <w:p w14:paraId="4E6E7F94" w14:textId="77777777" w:rsidR="007F5BBB" w:rsidRDefault="007F5BBB">
      <w:pPr>
        <w:pStyle w:val="BodyText"/>
        <w:spacing w:before="11"/>
        <w:rPr>
          <w:sz w:val="21"/>
        </w:rPr>
      </w:pPr>
    </w:p>
    <w:p w14:paraId="00213CBE" w14:textId="77777777" w:rsidR="007F5BBB" w:rsidRDefault="008640EA">
      <w:pPr>
        <w:pStyle w:val="ListParagraph"/>
        <w:numPr>
          <w:ilvl w:val="2"/>
          <w:numId w:val="4"/>
        </w:numPr>
        <w:tabs>
          <w:tab w:val="left" w:pos="821"/>
          <w:tab w:val="left" w:pos="822"/>
        </w:tabs>
      </w:pPr>
      <w:r>
        <w:t>Please see appendix 1 to review the complaint process flow</w:t>
      </w:r>
      <w:r>
        <w:rPr>
          <w:spacing w:val="-15"/>
        </w:rPr>
        <w:t xml:space="preserve"> </w:t>
      </w:r>
      <w:r>
        <w:t>chart.</w:t>
      </w:r>
    </w:p>
    <w:p w14:paraId="1623EEB0" w14:textId="77777777" w:rsidR="007F5BBB" w:rsidRDefault="007F5BBB">
      <w:pPr>
        <w:pStyle w:val="BodyText"/>
        <w:spacing w:before="10"/>
        <w:rPr>
          <w:sz w:val="24"/>
        </w:rPr>
      </w:pPr>
    </w:p>
    <w:p w14:paraId="7B88891D" w14:textId="77777777" w:rsidR="007F5BBB" w:rsidRDefault="008640EA">
      <w:pPr>
        <w:pStyle w:val="Heading3"/>
        <w:numPr>
          <w:ilvl w:val="1"/>
          <w:numId w:val="4"/>
        </w:numPr>
        <w:tabs>
          <w:tab w:val="left" w:pos="474"/>
        </w:tabs>
        <w:spacing w:before="1"/>
        <w:ind w:left="474" w:hanging="372"/>
      </w:pPr>
      <w:bookmarkStart w:id="11" w:name="_bookmark10"/>
      <w:bookmarkEnd w:id="11"/>
      <w:r>
        <w:t>National</w:t>
      </w:r>
      <w:r>
        <w:rPr>
          <w:spacing w:val="-1"/>
        </w:rPr>
        <w:t xml:space="preserve"> </w:t>
      </w:r>
      <w:r>
        <w:t>Mind</w:t>
      </w:r>
    </w:p>
    <w:p w14:paraId="40010811" w14:textId="77777777" w:rsidR="007F5BBB" w:rsidRDefault="007F5BBB">
      <w:pPr>
        <w:pStyle w:val="BodyText"/>
        <w:rPr>
          <w:b/>
        </w:rPr>
      </w:pPr>
    </w:p>
    <w:p w14:paraId="029F3AD6" w14:textId="77777777" w:rsidR="007F5BBB" w:rsidRDefault="008640EA">
      <w:pPr>
        <w:pStyle w:val="ListParagraph"/>
        <w:numPr>
          <w:ilvl w:val="2"/>
          <w:numId w:val="4"/>
        </w:numPr>
        <w:tabs>
          <w:tab w:val="left" w:pos="821"/>
          <w:tab w:val="left" w:pos="822"/>
        </w:tabs>
        <w:ind w:right="175"/>
      </w:pPr>
      <w:r>
        <w:t>If you feel that the procedures have not been followed properly, you may approach National Mind to ask that the procedure be reviewed. The role of National Mind will be to consider whether this Complaints Procedure has been followed, and not to adjudicate on the content of the complaint. If you wish to contact National Mind they can be reached at:</w:t>
      </w:r>
    </w:p>
    <w:p w14:paraId="31A0E23C" w14:textId="77777777" w:rsidR="007F5BBB" w:rsidRDefault="007F5BBB">
      <w:pPr>
        <w:pStyle w:val="BodyText"/>
        <w:spacing w:before="10"/>
        <w:rPr>
          <w:sz w:val="21"/>
        </w:rPr>
      </w:pPr>
    </w:p>
    <w:p w14:paraId="0413DE03" w14:textId="77777777" w:rsidR="007F5BBB" w:rsidRDefault="008640EA">
      <w:pPr>
        <w:pStyle w:val="BodyText"/>
        <w:spacing w:line="265" w:lineRule="exact"/>
        <w:ind w:left="821"/>
      </w:pPr>
      <w:r>
        <w:t>Mind to Mind</w:t>
      </w:r>
    </w:p>
    <w:p w14:paraId="0938C4C7" w14:textId="77777777" w:rsidR="007F5BBB" w:rsidRDefault="008640EA">
      <w:pPr>
        <w:pStyle w:val="BodyText"/>
        <w:ind w:left="821" w:right="6532"/>
      </w:pPr>
      <w:r>
        <w:t>15 – 19 The Broadway London</w:t>
      </w:r>
    </w:p>
    <w:p w14:paraId="61E1B5CC" w14:textId="77777777" w:rsidR="007F5BBB" w:rsidRDefault="008640EA">
      <w:pPr>
        <w:pStyle w:val="BodyText"/>
        <w:spacing w:before="1" w:line="265" w:lineRule="exact"/>
        <w:ind w:left="821"/>
      </w:pPr>
      <w:r>
        <w:t>E15 4BQ</w:t>
      </w:r>
    </w:p>
    <w:p w14:paraId="2B083318" w14:textId="77777777" w:rsidR="007F5BBB" w:rsidRDefault="008640EA">
      <w:pPr>
        <w:pStyle w:val="BodyText"/>
        <w:ind w:left="821" w:right="5561"/>
      </w:pPr>
      <w:r>
        <w:t>Telephone 0844 481 6020 email:</w:t>
      </w:r>
      <w:r>
        <w:rPr>
          <w:spacing w:val="-7"/>
        </w:rPr>
        <w:t xml:space="preserve"> </w:t>
      </w:r>
      <w:hyperlink r:id="rId17">
        <w:r>
          <w:t>mindtomind@mind.org.uk</w:t>
        </w:r>
      </w:hyperlink>
    </w:p>
    <w:p w14:paraId="749CED57" w14:textId="77777777" w:rsidR="007F5BBB" w:rsidRDefault="007F5BBB">
      <w:pPr>
        <w:pStyle w:val="BodyText"/>
        <w:spacing w:before="4"/>
        <w:rPr>
          <w:sz w:val="25"/>
        </w:rPr>
      </w:pPr>
    </w:p>
    <w:p w14:paraId="434A29B4" w14:textId="77777777" w:rsidR="007F5BBB" w:rsidRDefault="008640EA">
      <w:pPr>
        <w:pStyle w:val="Heading3"/>
        <w:numPr>
          <w:ilvl w:val="1"/>
          <w:numId w:val="4"/>
        </w:numPr>
        <w:tabs>
          <w:tab w:val="left" w:pos="474"/>
        </w:tabs>
        <w:ind w:left="474" w:hanging="372"/>
      </w:pPr>
      <w:bookmarkStart w:id="12" w:name="_bookmark11"/>
      <w:bookmarkEnd w:id="12"/>
      <w:r>
        <w:t>Recording &amp;</w:t>
      </w:r>
      <w:r>
        <w:rPr>
          <w:spacing w:val="-3"/>
        </w:rPr>
        <w:t xml:space="preserve"> </w:t>
      </w:r>
      <w:r>
        <w:t>monitoring</w:t>
      </w:r>
    </w:p>
    <w:p w14:paraId="0F2EA50D" w14:textId="77777777" w:rsidR="007F5BBB" w:rsidRDefault="007F5BBB">
      <w:pPr>
        <w:pStyle w:val="BodyText"/>
        <w:rPr>
          <w:b/>
        </w:rPr>
      </w:pPr>
    </w:p>
    <w:p w14:paraId="0B7EA237" w14:textId="77777777" w:rsidR="007F5BBB" w:rsidRDefault="008640EA">
      <w:pPr>
        <w:pStyle w:val="ListParagraph"/>
        <w:numPr>
          <w:ilvl w:val="2"/>
          <w:numId w:val="4"/>
        </w:numPr>
        <w:tabs>
          <w:tab w:val="left" w:pos="821"/>
          <w:tab w:val="left" w:pos="822"/>
        </w:tabs>
        <w:spacing w:before="1"/>
        <w:ind w:right="114"/>
      </w:pPr>
      <w:r>
        <w:t>All complaints including correspondence will be recorded by the complaints administrator for a period of six years. This information will be recorded separately from a service user’s personal file. The details will be reported to funders in line with contractual arrangements, and to Trustees on an annual basis (or sooner if necessary). Complaints will be reported regularly to the Senior Management Team, and formally reviewed quarterly. Personal information will be treated in compliance with our Confidentiality and Data Protection</w:t>
      </w:r>
      <w:r>
        <w:rPr>
          <w:spacing w:val="-4"/>
        </w:rPr>
        <w:t xml:space="preserve"> </w:t>
      </w:r>
      <w:r>
        <w:t>policy.</w:t>
      </w:r>
    </w:p>
    <w:p w14:paraId="1421DE31" w14:textId="77777777" w:rsidR="007F5BBB" w:rsidRDefault="007F5BBB">
      <w:pPr>
        <w:pStyle w:val="BodyText"/>
        <w:spacing w:before="1"/>
        <w:rPr>
          <w:sz w:val="25"/>
        </w:rPr>
      </w:pPr>
    </w:p>
    <w:p w14:paraId="7255B8D7" w14:textId="77777777" w:rsidR="007F5BBB" w:rsidRDefault="008640EA">
      <w:pPr>
        <w:pStyle w:val="Heading3"/>
        <w:numPr>
          <w:ilvl w:val="1"/>
          <w:numId w:val="4"/>
        </w:numPr>
        <w:tabs>
          <w:tab w:val="left" w:pos="474"/>
        </w:tabs>
        <w:ind w:left="474" w:hanging="372"/>
      </w:pPr>
      <w:bookmarkStart w:id="13" w:name="_bookmark12"/>
      <w:bookmarkEnd w:id="13"/>
      <w:r>
        <w:t>Learning</w:t>
      </w:r>
    </w:p>
    <w:p w14:paraId="5DA11567" w14:textId="77777777" w:rsidR="007F5BBB" w:rsidRDefault="007F5BBB">
      <w:pPr>
        <w:pStyle w:val="BodyText"/>
        <w:spacing w:before="5"/>
        <w:rPr>
          <w:b/>
        </w:rPr>
      </w:pPr>
    </w:p>
    <w:p w14:paraId="07BEEFA8" w14:textId="77777777" w:rsidR="007F5BBB" w:rsidRDefault="008640EA">
      <w:pPr>
        <w:pStyle w:val="ListParagraph"/>
        <w:numPr>
          <w:ilvl w:val="2"/>
          <w:numId w:val="4"/>
        </w:numPr>
        <w:tabs>
          <w:tab w:val="left" w:pos="821"/>
          <w:tab w:val="left" w:pos="822"/>
        </w:tabs>
        <w:spacing w:line="235" w:lineRule="auto"/>
        <w:ind w:right="122"/>
      </w:pPr>
      <w:r>
        <w:t>Any learning or actions agreed as part of investigating a concern or complaint will be fed back to the relevant manager and team to ensure any necessary changes needed</w:t>
      </w:r>
      <w:r>
        <w:rPr>
          <w:spacing w:val="-22"/>
        </w:rPr>
        <w:t xml:space="preserve"> </w:t>
      </w:r>
      <w:r>
        <w:t>are</w:t>
      </w:r>
    </w:p>
    <w:p w14:paraId="42FCAE56" w14:textId="77777777" w:rsidR="007F5BBB" w:rsidRDefault="007F5BBB">
      <w:pPr>
        <w:spacing w:line="235" w:lineRule="auto"/>
        <w:sectPr w:rsidR="007F5BBB">
          <w:pgSz w:w="11910" w:h="16840"/>
          <w:pgMar w:top="1040" w:right="740" w:bottom="1860" w:left="1600" w:header="0" w:footer="1544" w:gutter="0"/>
          <w:cols w:space="720"/>
        </w:sectPr>
      </w:pPr>
    </w:p>
    <w:p w14:paraId="72B8FCD2" w14:textId="77777777" w:rsidR="007F5BBB" w:rsidRDefault="008640EA">
      <w:pPr>
        <w:pStyle w:val="BodyText"/>
        <w:spacing w:before="72"/>
        <w:ind w:left="461"/>
      </w:pPr>
      <w:r>
        <w:t>implemented. (See appendix 2 for post complaint action log).</w:t>
      </w:r>
    </w:p>
    <w:p w14:paraId="3DC7ED7D" w14:textId="77777777" w:rsidR="007F5BBB" w:rsidRDefault="008640EA">
      <w:pPr>
        <w:pStyle w:val="BodyText"/>
        <w:spacing w:before="1"/>
        <w:ind w:left="461" w:right="131"/>
      </w:pPr>
      <w:r>
        <w:t>Reports produced quarterly for the SMT and annually for the board of Trustees will highlight any trends and themes including action taken.</w:t>
      </w:r>
    </w:p>
    <w:p w14:paraId="39EEAF26" w14:textId="77777777" w:rsidR="007F5BBB" w:rsidRDefault="007F5BBB">
      <w:pPr>
        <w:pStyle w:val="BodyText"/>
        <w:spacing w:before="10"/>
      </w:pPr>
    </w:p>
    <w:p w14:paraId="14C21D5F" w14:textId="77777777" w:rsidR="007F5BBB" w:rsidRDefault="008640EA">
      <w:pPr>
        <w:pStyle w:val="Heading3"/>
        <w:numPr>
          <w:ilvl w:val="0"/>
          <w:numId w:val="4"/>
        </w:numPr>
        <w:tabs>
          <w:tab w:val="left" w:pos="462"/>
        </w:tabs>
      </w:pPr>
      <w:bookmarkStart w:id="14" w:name="_bookmark13"/>
      <w:bookmarkEnd w:id="14"/>
      <w:r>
        <w:t>Advocacy</w:t>
      </w:r>
      <w:r>
        <w:rPr>
          <w:spacing w:val="-1"/>
        </w:rPr>
        <w:t xml:space="preserve"> </w:t>
      </w:r>
      <w:r>
        <w:t>Service</w:t>
      </w:r>
    </w:p>
    <w:p w14:paraId="75ED93CF" w14:textId="77777777" w:rsidR="007F5BBB" w:rsidRDefault="007F5BBB">
      <w:pPr>
        <w:pStyle w:val="BodyText"/>
        <w:spacing w:before="12"/>
        <w:rPr>
          <w:b/>
        </w:rPr>
      </w:pPr>
    </w:p>
    <w:p w14:paraId="364C6549" w14:textId="77777777" w:rsidR="007F5BBB" w:rsidRDefault="008640EA">
      <w:pPr>
        <w:pStyle w:val="ListParagraph"/>
        <w:numPr>
          <w:ilvl w:val="1"/>
          <w:numId w:val="4"/>
        </w:numPr>
        <w:tabs>
          <w:tab w:val="left" w:pos="462"/>
        </w:tabs>
        <w:ind w:right="435"/>
      </w:pPr>
      <w:r>
        <w:t>Getting Heard offers a confidential advocacy service to help resolve concerns people may have about their health and wellbeing or about people’s health and social care services. Getting Heard is free and independent from Oxfordshire</w:t>
      </w:r>
      <w:r>
        <w:rPr>
          <w:spacing w:val="-5"/>
        </w:rPr>
        <w:t xml:space="preserve"> </w:t>
      </w:r>
      <w:r>
        <w:t>Mind.</w:t>
      </w:r>
    </w:p>
    <w:p w14:paraId="2BD66961" w14:textId="77777777" w:rsidR="007F5BBB" w:rsidRDefault="007F5BBB">
      <w:pPr>
        <w:pStyle w:val="BodyText"/>
        <w:spacing w:before="1"/>
      </w:pPr>
    </w:p>
    <w:p w14:paraId="5B956921" w14:textId="77777777" w:rsidR="007F5BBB" w:rsidRDefault="008640EA">
      <w:pPr>
        <w:pStyle w:val="BodyText"/>
        <w:ind w:left="461" w:right="5141"/>
      </w:pPr>
      <w:r>
        <w:t>Getting Heard (in partnership with seAp) Barton Neighbourhood Centre</w:t>
      </w:r>
    </w:p>
    <w:p w14:paraId="0DEF0E5A" w14:textId="77777777" w:rsidR="007F5BBB" w:rsidRDefault="008640EA">
      <w:pPr>
        <w:pStyle w:val="BodyText"/>
        <w:ind w:left="461" w:right="7579"/>
      </w:pPr>
      <w:r>
        <w:t>Underhill Circus Headington Oxford</w:t>
      </w:r>
    </w:p>
    <w:p w14:paraId="270653BC" w14:textId="77777777" w:rsidR="007F5BBB" w:rsidRDefault="008640EA">
      <w:pPr>
        <w:pStyle w:val="BodyText"/>
        <w:ind w:left="461"/>
      </w:pPr>
      <w:r>
        <w:t>OX3 9LS</w:t>
      </w:r>
    </w:p>
    <w:p w14:paraId="38C72040" w14:textId="77777777" w:rsidR="007F5BBB" w:rsidRDefault="008640EA">
      <w:pPr>
        <w:pStyle w:val="BodyText"/>
        <w:ind w:left="461" w:right="6471"/>
      </w:pPr>
      <w:r>
        <w:t xml:space="preserve">Telephone: 0300 3435718 E: </w:t>
      </w:r>
      <w:hyperlink r:id="rId18">
        <w:r>
          <w:rPr>
            <w:color w:val="0000FF"/>
            <w:u w:val="single" w:color="0000FF"/>
          </w:rPr>
          <w:t>office@gettingheard.org</w:t>
        </w:r>
      </w:hyperlink>
      <w:r>
        <w:rPr>
          <w:color w:val="0000FF"/>
        </w:rPr>
        <w:t xml:space="preserve"> </w:t>
      </w:r>
      <w:r>
        <w:t xml:space="preserve">W: </w:t>
      </w:r>
      <w:hyperlink r:id="rId19">
        <w:r>
          <w:rPr>
            <w:color w:val="0000FF"/>
            <w:u w:val="single" w:color="0000FF"/>
          </w:rPr>
          <w:t>www.gettingheard.org</w:t>
        </w:r>
      </w:hyperlink>
    </w:p>
    <w:p w14:paraId="4A2CFFA1" w14:textId="77777777" w:rsidR="007F5BBB" w:rsidRDefault="007F5BBB">
      <w:pPr>
        <w:pStyle w:val="BodyText"/>
        <w:spacing w:before="11"/>
        <w:rPr>
          <w:sz w:val="21"/>
        </w:rPr>
      </w:pPr>
    </w:p>
    <w:p w14:paraId="3B57AF29" w14:textId="77777777" w:rsidR="007F5BBB" w:rsidRDefault="008640EA">
      <w:pPr>
        <w:pStyle w:val="ListParagraph"/>
        <w:numPr>
          <w:ilvl w:val="1"/>
          <w:numId w:val="4"/>
        </w:numPr>
        <w:tabs>
          <w:tab w:val="left" w:pos="462"/>
        </w:tabs>
        <w:ind w:right="414"/>
      </w:pPr>
      <w:r>
        <w:t>If a complaint is being made on behalf of a service user by an advocate it must first be verified that the person has permission to speak for the service user, especially if confidential information is involved. Oxfordshire Mind will obtain consent from the service user prior to discussing the complaint with the</w:t>
      </w:r>
      <w:r>
        <w:rPr>
          <w:spacing w:val="-10"/>
        </w:rPr>
        <w:t xml:space="preserve"> </w:t>
      </w:r>
      <w:r>
        <w:t>advocate.</w:t>
      </w:r>
    </w:p>
    <w:p w14:paraId="2DE79269" w14:textId="77777777" w:rsidR="007F5BBB" w:rsidRDefault="007F5BBB">
      <w:pPr>
        <w:pStyle w:val="BodyText"/>
        <w:rPr>
          <w:sz w:val="23"/>
        </w:rPr>
      </w:pPr>
    </w:p>
    <w:p w14:paraId="27E889CE" w14:textId="77777777" w:rsidR="007F5BBB" w:rsidRDefault="008640EA">
      <w:pPr>
        <w:pStyle w:val="Heading3"/>
        <w:numPr>
          <w:ilvl w:val="0"/>
          <w:numId w:val="4"/>
        </w:numPr>
        <w:tabs>
          <w:tab w:val="left" w:pos="462"/>
        </w:tabs>
      </w:pPr>
      <w:bookmarkStart w:id="15" w:name="_bookmark14"/>
      <w:bookmarkEnd w:id="15"/>
      <w:r>
        <w:t>Compliments</w:t>
      </w:r>
    </w:p>
    <w:p w14:paraId="1EFB7E80" w14:textId="77777777" w:rsidR="007F5BBB" w:rsidRDefault="007F5BBB">
      <w:pPr>
        <w:pStyle w:val="BodyText"/>
        <w:spacing w:before="8"/>
        <w:rPr>
          <w:b/>
        </w:rPr>
      </w:pPr>
    </w:p>
    <w:p w14:paraId="3130C619" w14:textId="77777777" w:rsidR="007F5BBB" w:rsidRDefault="008640EA">
      <w:pPr>
        <w:pStyle w:val="ListParagraph"/>
        <w:numPr>
          <w:ilvl w:val="1"/>
          <w:numId w:val="4"/>
        </w:numPr>
        <w:tabs>
          <w:tab w:val="left" w:pos="462"/>
        </w:tabs>
        <w:spacing w:before="1"/>
        <w:ind w:right="175"/>
      </w:pPr>
      <w:r>
        <w:t>Compliments are defined as positive comments, given by people who have come into contact with Oxfordshire Mind. All compliments are valued by Oxfordshire Mind as providing important feedback on what we do well and what is needed to provide best practice to our service users, or their</w:t>
      </w:r>
      <w:r>
        <w:rPr>
          <w:spacing w:val="-2"/>
        </w:rPr>
        <w:t xml:space="preserve"> </w:t>
      </w:r>
      <w:r>
        <w:t>family/carers.</w:t>
      </w:r>
    </w:p>
    <w:p w14:paraId="372C7F81" w14:textId="77777777" w:rsidR="007F5BBB" w:rsidRDefault="007F5BBB">
      <w:pPr>
        <w:pStyle w:val="BodyText"/>
        <w:spacing w:before="2"/>
      </w:pPr>
    </w:p>
    <w:p w14:paraId="41244A36" w14:textId="77777777" w:rsidR="007F5BBB" w:rsidRDefault="008640EA">
      <w:pPr>
        <w:pStyle w:val="ListParagraph"/>
        <w:numPr>
          <w:ilvl w:val="1"/>
          <w:numId w:val="4"/>
        </w:numPr>
        <w:tabs>
          <w:tab w:val="left" w:pos="462"/>
        </w:tabs>
        <w:ind w:right="531"/>
      </w:pPr>
      <w:r>
        <w:t>When Oxfordshire Mind receives a compliment, workers will log this as soon as possible using the compliment log (appendix 3). All logs received and copies of any thank you cards/emails should be sent to the relevant Quality Manager. These will be added to</w:t>
      </w:r>
      <w:r>
        <w:rPr>
          <w:spacing w:val="-27"/>
        </w:rPr>
        <w:t xml:space="preserve"> </w:t>
      </w:r>
      <w:r>
        <w:t>the</w:t>
      </w:r>
    </w:p>
    <w:p w14:paraId="283FC4FF" w14:textId="77777777" w:rsidR="007F5BBB" w:rsidRDefault="008640EA">
      <w:pPr>
        <w:pStyle w:val="BodyText"/>
        <w:ind w:left="461" w:right="98"/>
      </w:pPr>
      <w:r>
        <w:t>‘positive comments board’. The board should be updated every 6 months (no service user or general public identifiable information will be shown).</w:t>
      </w:r>
    </w:p>
    <w:p w14:paraId="31753A23" w14:textId="77777777" w:rsidR="007F5BBB" w:rsidRDefault="007F5BBB">
      <w:pPr>
        <w:pStyle w:val="BodyText"/>
        <w:spacing w:before="10"/>
        <w:rPr>
          <w:sz w:val="21"/>
        </w:rPr>
      </w:pPr>
    </w:p>
    <w:p w14:paraId="79441FD6" w14:textId="77777777" w:rsidR="007F5BBB" w:rsidRDefault="008640EA">
      <w:pPr>
        <w:pStyle w:val="ListParagraph"/>
        <w:numPr>
          <w:ilvl w:val="1"/>
          <w:numId w:val="4"/>
        </w:numPr>
        <w:tabs>
          <w:tab w:val="left" w:pos="462"/>
        </w:tabs>
        <w:ind w:right="385"/>
      </w:pPr>
      <w:r>
        <w:t>Compliments will be recorded on a monthly monitoring spreadsheet and will be reported quarterly to the SMT and annually to the board of Trustees. Feedback will be sent to staff via team</w:t>
      </w:r>
      <w:r>
        <w:rPr>
          <w:spacing w:val="-2"/>
        </w:rPr>
        <w:t xml:space="preserve"> </w:t>
      </w:r>
      <w:r>
        <w:t>meetings.</w:t>
      </w:r>
    </w:p>
    <w:p w14:paraId="45864DC0" w14:textId="77777777" w:rsidR="007F5BBB" w:rsidRDefault="007F5BBB">
      <w:pPr>
        <w:sectPr w:rsidR="007F5BBB">
          <w:pgSz w:w="11910" w:h="16840"/>
          <w:pgMar w:top="1040" w:right="740" w:bottom="1860" w:left="1600" w:header="0" w:footer="1544" w:gutter="0"/>
          <w:cols w:space="720"/>
        </w:sectPr>
      </w:pPr>
    </w:p>
    <w:p w14:paraId="4C61A613" w14:textId="4FF9D17F" w:rsidR="007F5BBB" w:rsidRDefault="007F2714">
      <w:pPr>
        <w:pStyle w:val="ListParagraph"/>
        <w:numPr>
          <w:ilvl w:val="1"/>
          <w:numId w:val="2"/>
        </w:numPr>
        <w:tabs>
          <w:tab w:val="left" w:pos="1547"/>
        </w:tabs>
        <w:spacing w:before="72"/>
        <w:ind w:hanging="470"/>
        <w:jc w:val="left"/>
        <w:rPr>
          <w:b/>
          <w:color w:val="365F91"/>
          <w:sz w:val="24"/>
        </w:rPr>
      </w:pPr>
      <w:r>
        <w:rPr>
          <w:noProof/>
        </w:rPr>
        <mc:AlternateContent>
          <mc:Choice Requires="wpg">
            <w:drawing>
              <wp:anchor distT="0" distB="0" distL="114300" distR="114300" simplePos="0" relativeHeight="251647488" behindDoc="0" locked="0" layoutInCell="1" allowOverlap="1" wp14:anchorId="06DA16A3" wp14:editId="5401467B">
                <wp:simplePos x="0" y="0"/>
                <wp:positionH relativeFrom="page">
                  <wp:posOffset>3590925</wp:posOffset>
                </wp:positionH>
                <wp:positionV relativeFrom="page">
                  <wp:posOffset>7994015</wp:posOffset>
                </wp:positionV>
                <wp:extent cx="2875915" cy="1689735"/>
                <wp:effectExtent l="0" t="2540" r="635" b="3175"/>
                <wp:wrapNone/>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915" cy="1689735"/>
                          <a:chOff x="5655" y="12589"/>
                          <a:chExt cx="4529" cy="2661"/>
                        </a:xfrm>
                      </wpg:grpSpPr>
                      <wps:wsp>
                        <wps:cNvPr id="41" name="Rectangle 29"/>
                        <wps:cNvSpPr>
                          <a:spLocks noChangeArrowheads="1"/>
                        </wps:cNvSpPr>
                        <wps:spPr bwMode="auto">
                          <a:xfrm>
                            <a:off x="6469" y="13247"/>
                            <a:ext cx="3704" cy="1995"/>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8"/>
                        <wps:cNvSpPr>
                          <a:spLocks noChangeArrowheads="1"/>
                        </wps:cNvSpPr>
                        <wps:spPr bwMode="auto">
                          <a:xfrm>
                            <a:off x="6469" y="13247"/>
                            <a:ext cx="3704" cy="1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325" y="12988"/>
                            <a:ext cx="120" cy="315"/>
                          </a:xfrm>
                          <a:prstGeom prst="rect">
                            <a:avLst/>
                          </a:prstGeom>
                          <a:noFill/>
                          <a:extLst>
                            <a:ext uri="{909E8E84-426E-40DD-AFC4-6F175D3DCCD1}">
                              <a14:hiddenFill xmlns:a14="http://schemas.microsoft.com/office/drawing/2010/main">
                                <a:solidFill>
                                  <a:srgbClr val="FFFFFF"/>
                                </a:solidFill>
                              </a14:hiddenFill>
                            </a:ext>
                          </a:extLst>
                        </pic:spPr>
                      </pic:pic>
                      <wps:wsp>
                        <wps:cNvPr id="44" name="AutoShape 26"/>
                        <wps:cNvSpPr>
                          <a:spLocks/>
                        </wps:cNvSpPr>
                        <wps:spPr bwMode="auto">
                          <a:xfrm>
                            <a:off x="5655" y="13030"/>
                            <a:ext cx="978" cy="448"/>
                          </a:xfrm>
                          <a:custGeom>
                            <a:avLst/>
                            <a:gdLst>
                              <a:gd name="T0" fmla="+- 0 5740 5655"/>
                              <a:gd name="T1" fmla="*/ T0 w 978"/>
                              <a:gd name="T2" fmla="+- 0 13369 13031"/>
                              <a:gd name="T3" fmla="*/ 13369 h 448"/>
                              <a:gd name="T4" fmla="+- 0 5655 5655"/>
                              <a:gd name="T5" fmla="*/ T4 w 978"/>
                              <a:gd name="T6" fmla="+- 0 13473 13031"/>
                              <a:gd name="T7" fmla="*/ 13473 h 448"/>
                              <a:gd name="T8" fmla="+- 0 5789 5655"/>
                              <a:gd name="T9" fmla="*/ T8 w 978"/>
                              <a:gd name="T10" fmla="+- 0 13479 13031"/>
                              <a:gd name="T11" fmla="*/ 13479 h 448"/>
                              <a:gd name="T12" fmla="+- 0 5771 5655"/>
                              <a:gd name="T13" fmla="*/ T12 w 978"/>
                              <a:gd name="T14" fmla="+- 0 13439 13031"/>
                              <a:gd name="T15" fmla="*/ 13439 h 448"/>
                              <a:gd name="T16" fmla="+- 0 5749 5655"/>
                              <a:gd name="T17" fmla="*/ T16 w 978"/>
                              <a:gd name="T18" fmla="+- 0 13439 13031"/>
                              <a:gd name="T19" fmla="*/ 13439 h 448"/>
                              <a:gd name="T20" fmla="+- 0 5743 5655"/>
                              <a:gd name="T21" fmla="*/ T20 w 978"/>
                              <a:gd name="T22" fmla="+- 0 13425 13031"/>
                              <a:gd name="T23" fmla="*/ 13425 h 448"/>
                              <a:gd name="T24" fmla="+- 0 5761 5655"/>
                              <a:gd name="T25" fmla="*/ T24 w 978"/>
                              <a:gd name="T26" fmla="+- 0 13417 13031"/>
                              <a:gd name="T27" fmla="*/ 13417 h 448"/>
                              <a:gd name="T28" fmla="+- 0 5740 5655"/>
                              <a:gd name="T29" fmla="*/ T28 w 978"/>
                              <a:gd name="T30" fmla="+- 0 13369 13031"/>
                              <a:gd name="T31" fmla="*/ 13369 h 448"/>
                              <a:gd name="T32" fmla="+- 0 5761 5655"/>
                              <a:gd name="T33" fmla="*/ T32 w 978"/>
                              <a:gd name="T34" fmla="+- 0 13417 13031"/>
                              <a:gd name="T35" fmla="*/ 13417 h 448"/>
                              <a:gd name="T36" fmla="+- 0 5743 5655"/>
                              <a:gd name="T37" fmla="*/ T36 w 978"/>
                              <a:gd name="T38" fmla="+- 0 13425 13031"/>
                              <a:gd name="T39" fmla="*/ 13425 h 448"/>
                              <a:gd name="T40" fmla="+- 0 5749 5655"/>
                              <a:gd name="T41" fmla="*/ T40 w 978"/>
                              <a:gd name="T42" fmla="+- 0 13439 13031"/>
                              <a:gd name="T43" fmla="*/ 13439 h 448"/>
                              <a:gd name="T44" fmla="+- 0 5768 5655"/>
                              <a:gd name="T45" fmla="*/ T44 w 978"/>
                              <a:gd name="T46" fmla="+- 0 13431 13031"/>
                              <a:gd name="T47" fmla="*/ 13431 h 448"/>
                              <a:gd name="T48" fmla="+- 0 5761 5655"/>
                              <a:gd name="T49" fmla="*/ T48 w 978"/>
                              <a:gd name="T50" fmla="+- 0 13417 13031"/>
                              <a:gd name="T51" fmla="*/ 13417 h 448"/>
                              <a:gd name="T52" fmla="+- 0 5768 5655"/>
                              <a:gd name="T53" fmla="*/ T52 w 978"/>
                              <a:gd name="T54" fmla="+- 0 13431 13031"/>
                              <a:gd name="T55" fmla="*/ 13431 h 448"/>
                              <a:gd name="T56" fmla="+- 0 5749 5655"/>
                              <a:gd name="T57" fmla="*/ T56 w 978"/>
                              <a:gd name="T58" fmla="+- 0 13439 13031"/>
                              <a:gd name="T59" fmla="*/ 13439 h 448"/>
                              <a:gd name="T60" fmla="+- 0 5771 5655"/>
                              <a:gd name="T61" fmla="*/ T60 w 978"/>
                              <a:gd name="T62" fmla="+- 0 13439 13031"/>
                              <a:gd name="T63" fmla="*/ 13439 h 448"/>
                              <a:gd name="T64" fmla="+- 0 5768 5655"/>
                              <a:gd name="T65" fmla="*/ T64 w 978"/>
                              <a:gd name="T66" fmla="+- 0 13431 13031"/>
                              <a:gd name="T67" fmla="*/ 13431 h 448"/>
                              <a:gd name="T68" fmla="+- 0 6627 5655"/>
                              <a:gd name="T69" fmla="*/ T68 w 978"/>
                              <a:gd name="T70" fmla="+- 0 13031 13031"/>
                              <a:gd name="T71" fmla="*/ 13031 h 448"/>
                              <a:gd name="T72" fmla="+- 0 5761 5655"/>
                              <a:gd name="T73" fmla="*/ T72 w 978"/>
                              <a:gd name="T74" fmla="+- 0 13417 13031"/>
                              <a:gd name="T75" fmla="*/ 13417 h 448"/>
                              <a:gd name="T76" fmla="+- 0 5768 5655"/>
                              <a:gd name="T77" fmla="*/ T76 w 978"/>
                              <a:gd name="T78" fmla="+- 0 13431 13031"/>
                              <a:gd name="T79" fmla="*/ 13431 h 448"/>
                              <a:gd name="T80" fmla="+- 0 6633 5655"/>
                              <a:gd name="T81" fmla="*/ T80 w 978"/>
                              <a:gd name="T82" fmla="+- 0 13045 13031"/>
                              <a:gd name="T83" fmla="*/ 13045 h 448"/>
                              <a:gd name="T84" fmla="+- 0 6627 5655"/>
                              <a:gd name="T85" fmla="*/ T84 w 978"/>
                              <a:gd name="T86" fmla="+- 0 13031 13031"/>
                              <a:gd name="T87" fmla="*/ 13031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8" h="448">
                                <a:moveTo>
                                  <a:pt x="85" y="338"/>
                                </a:moveTo>
                                <a:lnTo>
                                  <a:pt x="0" y="442"/>
                                </a:lnTo>
                                <a:lnTo>
                                  <a:pt x="134" y="448"/>
                                </a:lnTo>
                                <a:lnTo>
                                  <a:pt x="116" y="408"/>
                                </a:lnTo>
                                <a:lnTo>
                                  <a:pt x="94" y="408"/>
                                </a:lnTo>
                                <a:lnTo>
                                  <a:pt x="88" y="394"/>
                                </a:lnTo>
                                <a:lnTo>
                                  <a:pt x="106" y="386"/>
                                </a:lnTo>
                                <a:lnTo>
                                  <a:pt x="85" y="338"/>
                                </a:lnTo>
                                <a:close/>
                                <a:moveTo>
                                  <a:pt x="106" y="386"/>
                                </a:moveTo>
                                <a:lnTo>
                                  <a:pt x="88" y="394"/>
                                </a:lnTo>
                                <a:lnTo>
                                  <a:pt x="94" y="408"/>
                                </a:lnTo>
                                <a:lnTo>
                                  <a:pt x="113" y="400"/>
                                </a:lnTo>
                                <a:lnTo>
                                  <a:pt x="106" y="386"/>
                                </a:lnTo>
                                <a:close/>
                                <a:moveTo>
                                  <a:pt x="113" y="400"/>
                                </a:moveTo>
                                <a:lnTo>
                                  <a:pt x="94" y="408"/>
                                </a:lnTo>
                                <a:lnTo>
                                  <a:pt x="116" y="408"/>
                                </a:lnTo>
                                <a:lnTo>
                                  <a:pt x="113" y="400"/>
                                </a:lnTo>
                                <a:close/>
                                <a:moveTo>
                                  <a:pt x="972" y="0"/>
                                </a:moveTo>
                                <a:lnTo>
                                  <a:pt x="106" y="386"/>
                                </a:lnTo>
                                <a:lnTo>
                                  <a:pt x="113" y="400"/>
                                </a:lnTo>
                                <a:lnTo>
                                  <a:pt x="978" y="14"/>
                                </a:lnTo>
                                <a:lnTo>
                                  <a:pt x="9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25"/>
                        <wps:cNvSpPr txBox="1">
                          <a:spLocks noChangeArrowheads="1"/>
                        </wps:cNvSpPr>
                        <wps:spPr bwMode="auto">
                          <a:xfrm>
                            <a:off x="5655" y="12988"/>
                            <a:ext cx="4526" cy="2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0AF1" w14:textId="77777777" w:rsidR="007F5BBB" w:rsidRDefault="007F5BBB">
                              <w:pPr>
                                <w:spacing w:before="1"/>
                                <w:rPr>
                                  <w:b/>
                                  <w:sz w:val="28"/>
                                </w:rPr>
                              </w:pPr>
                            </w:p>
                            <w:p w14:paraId="23C78430" w14:textId="77777777" w:rsidR="007F5BBB" w:rsidRDefault="008640EA">
                              <w:pPr>
                                <w:ind w:left="1008" w:right="199"/>
                                <w:jc w:val="center"/>
                                <w:rPr>
                                  <w:sz w:val="20"/>
                                </w:rPr>
                              </w:pPr>
                              <w:r>
                                <w:rPr>
                                  <w:b/>
                                  <w:sz w:val="20"/>
                                </w:rPr>
                                <w:t xml:space="preserve">No </w:t>
                              </w:r>
                              <w:r>
                                <w:rPr>
                                  <w:sz w:val="20"/>
                                </w:rPr>
                                <w:t>– Final appeal stage of complaint. Complainant will put in writing the reasons for appealing within 14 days.</w:t>
                              </w:r>
                            </w:p>
                            <w:p w14:paraId="3826E79A" w14:textId="77777777" w:rsidR="007F5BBB" w:rsidRDefault="008640EA">
                              <w:pPr>
                                <w:ind w:left="1015" w:right="206" w:hanging="3"/>
                                <w:jc w:val="center"/>
                                <w:rPr>
                                  <w:sz w:val="20"/>
                                </w:rPr>
                              </w:pPr>
                              <w:r>
                                <w:rPr>
                                  <w:sz w:val="20"/>
                                </w:rPr>
                                <w:t>The complaint will then be reviewed by members of the board of</w:t>
                              </w:r>
                              <w:r>
                                <w:rPr>
                                  <w:spacing w:val="-22"/>
                                  <w:sz w:val="20"/>
                                </w:rPr>
                                <w:t xml:space="preserve"> </w:t>
                              </w:r>
                              <w:r>
                                <w:rPr>
                                  <w:sz w:val="20"/>
                                </w:rPr>
                                <w:t>trustees. They will review the complaint and respond within 28</w:t>
                              </w:r>
                              <w:r>
                                <w:rPr>
                                  <w:spacing w:val="-6"/>
                                  <w:sz w:val="20"/>
                                </w:rPr>
                                <w:t xml:space="preserve"> </w:t>
                              </w:r>
                              <w:r>
                                <w:rPr>
                                  <w:sz w:val="20"/>
                                </w:rPr>
                                <w:t>days</w:t>
                              </w:r>
                            </w:p>
                          </w:txbxContent>
                        </wps:txbx>
                        <wps:bodyPr rot="0" vert="horz" wrap="square" lIns="0" tIns="0" rIns="0" bIns="0" anchor="t" anchorCtr="0" upright="1">
                          <a:noAutofit/>
                        </wps:bodyPr>
                      </wps:wsp>
                      <wps:wsp>
                        <wps:cNvPr id="46" name="Text Box 24"/>
                        <wps:cNvSpPr txBox="1">
                          <a:spLocks noChangeArrowheads="1"/>
                        </wps:cNvSpPr>
                        <wps:spPr bwMode="auto">
                          <a:xfrm>
                            <a:off x="6470" y="12599"/>
                            <a:ext cx="3704" cy="405"/>
                          </a:xfrm>
                          <a:prstGeom prst="rect">
                            <a:avLst/>
                          </a:prstGeom>
                          <a:solidFill>
                            <a:srgbClr val="9DC3E6"/>
                          </a:solidFill>
                          <a:ln w="12700">
                            <a:solidFill>
                              <a:srgbClr val="000000"/>
                            </a:solidFill>
                            <a:miter lim="800000"/>
                            <a:headEnd/>
                            <a:tailEnd/>
                          </a:ln>
                        </wps:spPr>
                        <wps:txbx>
                          <w:txbxContent>
                            <w:p w14:paraId="70F8B12B" w14:textId="77777777" w:rsidR="007F5BBB" w:rsidRDefault="008640EA">
                              <w:pPr>
                                <w:spacing w:before="73"/>
                                <w:ind w:left="1380" w:right="1380"/>
                                <w:jc w:val="center"/>
                                <w:rPr>
                                  <w:sz w:val="20"/>
                                </w:rPr>
                              </w:pPr>
                              <w:r>
                                <w:rPr>
                                  <w:sz w:val="20"/>
                                </w:rPr>
                                <w:t>Resolved?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A16A3" id="Group 23" o:spid="_x0000_s1026" style="position:absolute;left:0;text-align:left;margin-left:282.75pt;margin-top:629.45pt;width:226.45pt;height:133.05pt;z-index:251647488;mso-position-horizontal-relative:page;mso-position-vertical-relative:page" coordorigin="5655,12589" coordsize="4529,2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">
                <v:rect id="Rectangle 29" o:spid="_x0000_s1027" style="position:absolute;left:6469;top:13247;width:3704;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" fillcolor="#9dc3e6" stroked="f"/>
                <v:rect id="Rectangle 28" o:spid="_x0000_s1028" style="position:absolute;left:6469;top:13247;width:3704;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2hwwAAANsAAAAPAAAAZHJzL2Rvd25yZXYueG1sRI9Ba8JA&#10;FITvQv/D8gq96aZB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nPBtocMAAADb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left:8325;top:12988;width:120;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">
                  <v:imagedata r:id="rId21" o:title=""/>
                </v:shape>
                <v:shape id="AutoShape 26" o:spid="_x0000_s1030" style="position:absolute;left:5655;top:13030;width:978;height:448;visibility:visible;mso-wrap-style:square;v-text-anchor:top" coordsize="97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" path="m85,338l,442r134,6l116,408r-22,l88,394r18,-8l85,338xm106,386r-18,8l94,408r19,-8l106,386xm113,400r-19,8l116,408r-3,-8xm972,l106,386r7,14l978,14,972,xe" fillcolor="black" stroked="f">
                  <v:path arrowok="t" o:connecttype="custom" o:connectlocs="85,13369;0,13473;134,13479;116,13439;94,13439;88,13425;106,13417;85,13369;106,13417;88,13425;94,13439;113,13431;106,13417;113,13431;94,13439;116,13439;113,13431;972,13031;106,13417;113,13431;978,13045;972,13031" o:connectangles="0,0,0,0,0,0,0,0,0,0,0,0,0,0,0,0,0,0,0,0,0,0"/>
                </v:shape>
                <v:shapetype id="_x0000_t202" coordsize="21600,21600" o:spt="202" path="m,l,21600r21600,l21600,xe">
                  <v:stroke joinstyle="miter"/>
                  <v:path gradientshapeok="t" o:connecttype="rect"/>
                </v:shapetype>
                <v:shape id="Text Box 25" o:spid="_x0000_s1031" type="#_x0000_t202" style="position:absolute;left:5655;top:12988;width:4526;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4030AF1" w14:textId="77777777" w:rsidR="007F5BBB" w:rsidRDefault="007F5BBB">
                        <w:pPr>
                          <w:spacing w:before="1"/>
                          <w:rPr>
                            <w:b/>
                            <w:sz w:val="28"/>
                          </w:rPr>
                        </w:pPr>
                      </w:p>
                      <w:p w14:paraId="23C78430" w14:textId="77777777" w:rsidR="007F5BBB" w:rsidRDefault="008640EA">
                        <w:pPr>
                          <w:ind w:left="1008" w:right="199"/>
                          <w:jc w:val="center"/>
                          <w:rPr>
                            <w:sz w:val="20"/>
                          </w:rPr>
                        </w:pPr>
                        <w:r>
                          <w:rPr>
                            <w:b/>
                            <w:sz w:val="20"/>
                          </w:rPr>
                          <w:t xml:space="preserve">No </w:t>
                        </w:r>
                        <w:r>
                          <w:rPr>
                            <w:sz w:val="20"/>
                          </w:rPr>
                          <w:t>– Final appeal stage of complaint. Complainant will put in writing the reasons for appealing within 14 days.</w:t>
                        </w:r>
                      </w:p>
                      <w:p w14:paraId="3826E79A" w14:textId="77777777" w:rsidR="007F5BBB" w:rsidRDefault="008640EA">
                        <w:pPr>
                          <w:ind w:left="1015" w:right="206" w:hanging="3"/>
                          <w:jc w:val="center"/>
                          <w:rPr>
                            <w:sz w:val="20"/>
                          </w:rPr>
                        </w:pPr>
                        <w:r>
                          <w:rPr>
                            <w:sz w:val="20"/>
                          </w:rPr>
                          <w:t>The complaint will then be reviewed by members of the board of</w:t>
                        </w:r>
                        <w:r>
                          <w:rPr>
                            <w:spacing w:val="-22"/>
                            <w:sz w:val="20"/>
                          </w:rPr>
                          <w:t xml:space="preserve"> </w:t>
                        </w:r>
                        <w:r>
                          <w:rPr>
                            <w:sz w:val="20"/>
                          </w:rPr>
                          <w:t>trustees. They will review the complaint and respond within 28</w:t>
                        </w:r>
                        <w:r>
                          <w:rPr>
                            <w:spacing w:val="-6"/>
                            <w:sz w:val="20"/>
                          </w:rPr>
                          <w:t xml:space="preserve"> </w:t>
                        </w:r>
                        <w:r>
                          <w:rPr>
                            <w:sz w:val="20"/>
                          </w:rPr>
                          <w:t>days</w:t>
                        </w:r>
                      </w:p>
                    </w:txbxContent>
                  </v:textbox>
                </v:shape>
                <v:shape id="Text Box 24" o:spid="_x0000_s1032" type="#_x0000_t202" style="position:absolute;left:6470;top:12599;width:370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" fillcolor="#9dc3e6" strokeweight="1pt">
                  <v:textbox inset="0,0,0,0">
                    <w:txbxContent>
                      <w:p w14:paraId="70F8B12B" w14:textId="77777777" w:rsidR="007F5BBB" w:rsidRDefault="008640EA">
                        <w:pPr>
                          <w:spacing w:before="73"/>
                          <w:ind w:left="1380" w:right="1380"/>
                          <w:jc w:val="center"/>
                          <w:rPr>
                            <w:sz w:val="20"/>
                          </w:rPr>
                        </w:pPr>
                        <w:r>
                          <w:rPr>
                            <w:sz w:val="20"/>
                          </w:rPr>
                          <w:t>Resolved?</w:t>
                        </w:r>
                      </w:p>
                    </w:txbxContent>
                  </v:textbox>
                </v:shape>
                <w10:wrap anchorx="page" anchory="page"/>
              </v:group>
            </w:pict>
          </mc:Fallback>
        </mc:AlternateContent>
      </w:r>
      <w:r w:rsidR="008640EA">
        <w:rPr>
          <w:noProof/>
        </w:rPr>
        <w:drawing>
          <wp:anchor distT="0" distB="0" distL="0" distR="0" simplePos="0" relativeHeight="251648512" behindDoc="0" locked="0" layoutInCell="1" allowOverlap="1" wp14:anchorId="77A31E3D" wp14:editId="47CBFEC0">
            <wp:simplePos x="0" y="0"/>
            <wp:positionH relativeFrom="page">
              <wp:posOffset>3815715</wp:posOffset>
            </wp:positionH>
            <wp:positionV relativeFrom="page">
              <wp:posOffset>4017644</wp:posOffset>
            </wp:positionV>
            <wp:extent cx="76440" cy="191357"/>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2" cstate="print"/>
                    <a:stretch>
                      <a:fillRect/>
                    </a:stretch>
                  </pic:blipFill>
                  <pic:spPr>
                    <a:xfrm>
                      <a:off x="0" y="0"/>
                      <a:ext cx="76440" cy="191357"/>
                    </a:xfrm>
                    <a:prstGeom prst="rect">
                      <a:avLst/>
                    </a:prstGeom>
                  </pic:spPr>
                </pic:pic>
              </a:graphicData>
            </a:graphic>
          </wp:anchor>
        </w:drawing>
      </w:r>
      <w:r w:rsidR="008640EA">
        <w:rPr>
          <w:noProof/>
        </w:rPr>
        <w:drawing>
          <wp:anchor distT="0" distB="0" distL="0" distR="0" simplePos="0" relativeHeight="251649536" behindDoc="0" locked="0" layoutInCell="1" allowOverlap="1" wp14:anchorId="77F8D780" wp14:editId="20703BD8">
            <wp:simplePos x="0" y="0"/>
            <wp:positionH relativeFrom="page">
              <wp:posOffset>3853688</wp:posOffset>
            </wp:positionH>
            <wp:positionV relativeFrom="page">
              <wp:posOffset>5356732</wp:posOffset>
            </wp:positionV>
            <wp:extent cx="75966" cy="180975"/>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3" cstate="print"/>
                    <a:stretch>
                      <a:fillRect/>
                    </a:stretch>
                  </pic:blipFill>
                  <pic:spPr>
                    <a:xfrm>
                      <a:off x="0" y="0"/>
                      <a:ext cx="75966" cy="180975"/>
                    </a:xfrm>
                    <a:prstGeom prst="rect">
                      <a:avLst/>
                    </a:prstGeom>
                  </pic:spPr>
                </pic:pic>
              </a:graphicData>
            </a:graphic>
          </wp:anchor>
        </w:drawing>
      </w:r>
      <w:r>
        <w:rPr>
          <w:noProof/>
        </w:rPr>
        <mc:AlternateContent>
          <mc:Choice Requires="wps">
            <w:drawing>
              <wp:anchor distT="0" distB="0" distL="114300" distR="114300" simplePos="0" relativeHeight="251650560" behindDoc="0" locked="0" layoutInCell="1" allowOverlap="1" wp14:anchorId="0CB48824" wp14:editId="1E69E119">
                <wp:simplePos x="0" y="0"/>
                <wp:positionH relativeFrom="page">
                  <wp:posOffset>5015865</wp:posOffset>
                </wp:positionH>
                <wp:positionV relativeFrom="page">
                  <wp:posOffset>6647815</wp:posOffset>
                </wp:positionV>
                <wp:extent cx="404495" cy="153670"/>
                <wp:effectExtent l="5715" t="8890" r="0" b="8890"/>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495" cy="153670"/>
                        </a:xfrm>
                        <a:custGeom>
                          <a:avLst/>
                          <a:gdLst>
                            <a:gd name="T0" fmla="+- 0 8419 7899"/>
                            <a:gd name="T1" fmla="*/ T0 w 637"/>
                            <a:gd name="T2" fmla="+- 0 10661 10469"/>
                            <a:gd name="T3" fmla="*/ 10661 h 242"/>
                            <a:gd name="T4" fmla="+- 0 8402 7899"/>
                            <a:gd name="T5" fmla="*/ T4 w 637"/>
                            <a:gd name="T6" fmla="+- 0 10710 10469"/>
                            <a:gd name="T7" fmla="*/ 10710 h 242"/>
                            <a:gd name="T8" fmla="+- 0 8535 7899"/>
                            <a:gd name="T9" fmla="*/ T8 w 637"/>
                            <a:gd name="T10" fmla="+- 0 10692 10469"/>
                            <a:gd name="T11" fmla="*/ 10692 h 242"/>
                            <a:gd name="T12" fmla="+- 0 8510 7899"/>
                            <a:gd name="T13" fmla="*/ T12 w 637"/>
                            <a:gd name="T14" fmla="+- 0 10667 10469"/>
                            <a:gd name="T15" fmla="*/ 10667 h 242"/>
                            <a:gd name="T16" fmla="+- 0 8438 7899"/>
                            <a:gd name="T17" fmla="*/ T16 w 637"/>
                            <a:gd name="T18" fmla="+- 0 10667 10469"/>
                            <a:gd name="T19" fmla="*/ 10667 h 242"/>
                            <a:gd name="T20" fmla="+- 0 8419 7899"/>
                            <a:gd name="T21" fmla="*/ T20 w 637"/>
                            <a:gd name="T22" fmla="+- 0 10661 10469"/>
                            <a:gd name="T23" fmla="*/ 10661 h 242"/>
                            <a:gd name="T24" fmla="+- 0 8424 7899"/>
                            <a:gd name="T25" fmla="*/ T24 w 637"/>
                            <a:gd name="T26" fmla="+- 0 10646 10469"/>
                            <a:gd name="T27" fmla="*/ 10646 h 242"/>
                            <a:gd name="T28" fmla="+- 0 8419 7899"/>
                            <a:gd name="T29" fmla="*/ T28 w 637"/>
                            <a:gd name="T30" fmla="+- 0 10661 10469"/>
                            <a:gd name="T31" fmla="*/ 10661 h 242"/>
                            <a:gd name="T32" fmla="+- 0 8438 7899"/>
                            <a:gd name="T33" fmla="*/ T32 w 637"/>
                            <a:gd name="T34" fmla="+- 0 10667 10469"/>
                            <a:gd name="T35" fmla="*/ 10667 h 242"/>
                            <a:gd name="T36" fmla="+- 0 8443 7899"/>
                            <a:gd name="T37" fmla="*/ T36 w 637"/>
                            <a:gd name="T38" fmla="+- 0 10653 10469"/>
                            <a:gd name="T39" fmla="*/ 10653 h 242"/>
                            <a:gd name="T40" fmla="+- 0 8424 7899"/>
                            <a:gd name="T41" fmla="*/ T40 w 637"/>
                            <a:gd name="T42" fmla="+- 0 10646 10469"/>
                            <a:gd name="T43" fmla="*/ 10646 h 242"/>
                            <a:gd name="T44" fmla="+- 0 8441 7899"/>
                            <a:gd name="T45" fmla="*/ T44 w 637"/>
                            <a:gd name="T46" fmla="+- 0 10597 10469"/>
                            <a:gd name="T47" fmla="*/ 10597 h 242"/>
                            <a:gd name="T48" fmla="+- 0 8424 7899"/>
                            <a:gd name="T49" fmla="*/ T48 w 637"/>
                            <a:gd name="T50" fmla="+- 0 10646 10469"/>
                            <a:gd name="T51" fmla="*/ 10646 h 242"/>
                            <a:gd name="T52" fmla="+- 0 8443 7899"/>
                            <a:gd name="T53" fmla="*/ T52 w 637"/>
                            <a:gd name="T54" fmla="+- 0 10653 10469"/>
                            <a:gd name="T55" fmla="*/ 10653 h 242"/>
                            <a:gd name="T56" fmla="+- 0 8438 7899"/>
                            <a:gd name="T57" fmla="*/ T56 w 637"/>
                            <a:gd name="T58" fmla="+- 0 10667 10469"/>
                            <a:gd name="T59" fmla="*/ 10667 h 242"/>
                            <a:gd name="T60" fmla="+- 0 8510 7899"/>
                            <a:gd name="T61" fmla="*/ T60 w 637"/>
                            <a:gd name="T62" fmla="+- 0 10667 10469"/>
                            <a:gd name="T63" fmla="*/ 10667 h 242"/>
                            <a:gd name="T64" fmla="+- 0 8441 7899"/>
                            <a:gd name="T65" fmla="*/ T64 w 637"/>
                            <a:gd name="T66" fmla="+- 0 10597 10469"/>
                            <a:gd name="T67" fmla="*/ 10597 h 242"/>
                            <a:gd name="T68" fmla="+- 0 7903 7899"/>
                            <a:gd name="T69" fmla="*/ T68 w 637"/>
                            <a:gd name="T70" fmla="+- 0 10469 10469"/>
                            <a:gd name="T71" fmla="*/ 10469 h 242"/>
                            <a:gd name="T72" fmla="+- 0 7899 7899"/>
                            <a:gd name="T73" fmla="*/ T72 w 637"/>
                            <a:gd name="T74" fmla="+- 0 10483 10469"/>
                            <a:gd name="T75" fmla="*/ 10483 h 242"/>
                            <a:gd name="T76" fmla="+- 0 8419 7899"/>
                            <a:gd name="T77" fmla="*/ T76 w 637"/>
                            <a:gd name="T78" fmla="+- 0 10661 10469"/>
                            <a:gd name="T79" fmla="*/ 10661 h 242"/>
                            <a:gd name="T80" fmla="+- 0 8424 7899"/>
                            <a:gd name="T81" fmla="*/ T80 w 637"/>
                            <a:gd name="T82" fmla="+- 0 10646 10469"/>
                            <a:gd name="T83" fmla="*/ 10646 h 242"/>
                            <a:gd name="T84" fmla="+- 0 7903 7899"/>
                            <a:gd name="T85" fmla="*/ T84 w 637"/>
                            <a:gd name="T86" fmla="+- 0 10469 10469"/>
                            <a:gd name="T87" fmla="*/ 10469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37" h="242">
                              <a:moveTo>
                                <a:pt x="520" y="192"/>
                              </a:moveTo>
                              <a:lnTo>
                                <a:pt x="503" y="241"/>
                              </a:lnTo>
                              <a:lnTo>
                                <a:pt x="636" y="223"/>
                              </a:lnTo>
                              <a:lnTo>
                                <a:pt x="611" y="198"/>
                              </a:lnTo>
                              <a:lnTo>
                                <a:pt x="539" y="198"/>
                              </a:lnTo>
                              <a:lnTo>
                                <a:pt x="520" y="192"/>
                              </a:lnTo>
                              <a:close/>
                              <a:moveTo>
                                <a:pt x="525" y="177"/>
                              </a:moveTo>
                              <a:lnTo>
                                <a:pt x="520" y="192"/>
                              </a:lnTo>
                              <a:lnTo>
                                <a:pt x="539" y="198"/>
                              </a:lnTo>
                              <a:lnTo>
                                <a:pt x="544" y="184"/>
                              </a:lnTo>
                              <a:lnTo>
                                <a:pt x="525" y="177"/>
                              </a:lnTo>
                              <a:close/>
                              <a:moveTo>
                                <a:pt x="542" y="128"/>
                              </a:moveTo>
                              <a:lnTo>
                                <a:pt x="525" y="177"/>
                              </a:lnTo>
                              <a:lnTo>
                                <a:pt x="544" y="184"/>
                              </a:lnTo>
                              <a:lnTo>
                                <a:pt x="539" y="198"/>
                              </a:lnTo>
                              <a:lnTo>
                                <a:pt x="611" y="198"/>
                              </a:lnTo>
                              <a:lnTo>
                                <a:pt x="542" y="128"/>
                              </a:lnTo>
                              <a:close/>
                              <a:moveTo>
                                <a:pt x="4" y="0"/>
                              </a:moveTo>
                              <a:lnTo>
                                <a:pt x="0" y="14"/>
                              </a:lnTo>
                              <a:lnTo>
                                <a:pt x="520" y="192"/>
                              </a:lnTo>
                              <a:lnTo>
                                <a:pt x="525" y="177"/>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B11A" id="AutoShape 22" o:spid="_x0000_s1026" style="position:absolute;margin-left:394.95pt;margin-top:523.45pt;width:31.85pt;height:12.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" path="m520,192r-17,49l636,223,611,198r-72,l520,192xm525,177r-5,15l539,198r5,-14l525,177xm542,128r-17,49l544,184r-5,14l611,198,542,128xm4,l,14,520,192r5,-15l4,xe" fillcolor="black" stroked="f">
                <v:path arrowok="t" o:connecttype="custom" o:connectlocs="330200,6769735;319405,6800850;403860,6789420;387985,6773545;342265,6773545;330200,6769735;333375,6760210;330200,6769735;342265,6773545;345440,6764655;333375,6760210;344170,6729095;333375,6760210;345440,6764655;342265,6773545;387985,6773545;344170,6729095;2540,6647815;0,6656705;330200,6769735;333375,6760210;2540,6647815" o:connectangles="0,0,0,0,0,0,0,0,0,0,0,0,0,0,0,0,0,0,0,0,0,0"/>
                <w10:wrap anchorx="page" anchory="page"/>
              </v:shape>
            </w:pict>
          </mc:Fallback>
        </mc:AlternateContent>
      </w:r>
      <w:r>
        <w:rPr>
          <w:noProof/>
        </w:rPr>
        <mc:AlternateContent>
          <mc:Choice Requires="wpg">
            <w:drawing>
              <wp:anchor distT="0" distB="0" distL="114300" distR="114300" simplePos="0" relativeHeight="251651584" behindDoc="0" locked="0" layoutInCell="1" allowOverlap="1" wp14:anchorId="04D7892D" wp14:editId="6E6243D2">
                <wp:simplePos x="0" y="0"/>
                <wp:positionH relativeFrom="page">
                  <wp:posOffset>1224280</wp:posOffset>
                </wp:positionH>
                <wp:positionV relativeFrom="page">
                  <wp:posOffset>6657340</wp:posOffset>
                </wp:positionV>
                <wp:extent cx="2361565" cy="918210"/>
                <wp:effectExtent l="5080" t="8890" r="5080" b="6350"/>
                <wp:wrapNone/>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1565" cy="918210"/>
                          <a:chOff x="1928" y="10484"/>
                          <a:chExt cx="3719" cy="1446"/>
                        </a:xfrm>
                      </wpg:grpSpPr>
                      <wps:wsp>
                        <wps:cNvPr id="37" name="AutoShape 21"/>
                        <wps:cNvSpPr>
                          <a:spLocks/>
                        </wps:cNvSpPr>
                        <wps:spPr bwMode="auto">
                          <a:xfrm>
                            <a:off x="3645" y="10483"/>
                            <a:ext cx="662" cy="214"/>
                          </a:xfrm>
                          <a:custGeom>
                            <a:avLst/>
                            <a:gdLst>
                              <a:gd name="T0" fmla="+- 0 3745 3645"/>
                              <a:gd name="T1" fmla="*/ T0 w 662"/>
                              <a:gd name="T2" fmla="+- 0 10582 10484"/>
                              <a:gd name="T3" fmla="*/ 10582 h 214"/>
                              <a:gd name="T4" fmla="+- 0 3645 3645"/>
                              <a:gd name="T5" fmla="*/ T4 w 662"/>
                              <a:gd name="T6" fmla="+- 0 10671 10484"/>
                              <a:gd name="T7" fmla="*/ 10671 h 214"/>
                              <a:gd name="T8" fmla="+- 0 3777 3645"/>
                              <a:gd name="T9" fmla="*/ T8 w 662"/>
                              <a:gd name="T10" fmla="+- 0 10697 10484"/>
                              <a:gd name="T11" fmla="*/ 10697 h 214"/>
                              <a:gd name="T12" fmla="+- 0 3764 3645"/>
                              <a:gd name="T13" fmla="*/ T12 w 662"/>
                              <a:gd name="T14" fmla="+- 0 10652 10484"/>
                              <a:gd name="T15" fmla="*/ 10652 h 214"/>
                              <a:gd name="T16" fmla="+- 0 3743 3645"/>
                              <a:gd name="T17" fmla="*/ T16 w 662"/>
                              <a:gd name="T18" fmla="+- 0 10652 10484"/>
                              <a:gd name="T19" fmla="*/ 10652 h 214"/>
                              <a:gd name="T20" fmla="+- 0 3740 3645"/>
                              <a:gd name="T21" fmla="*/ T20 w 662"/>
                              <a:gd name="T22" fmla="+- 0 10638 10484"/>
                              <a:gd name="T23" fmla="*/ 10638 h 214"/>
                              <a:gd name="T24" fmla="+- 0 3759 3645"/>
                              <a:gd name="T25" fmla="*/ T24 w 662"/>
                              <a:gd name="T26" fmla="+- 0 10632 10484"/>
                              <a:gd name="T27" fmla="*/ 10632 h 214"/>
                              <a:gd name="T28" fmla="+- 0 3745 3645"/>
                              <a:gd name="T29" fmla="*/ T28 w 662"/>
                              <a:gd name="T30" fmla="+- 0 10582 10484"/>
                              <a:gd name="T31" fmla="*/ 10582 h 214"/>
                              <a:gd name="T32" fmla="+- 0 3759 3645"/>
                              <a:gd name="T33" fmla="*/ T32 w 662"/>
                              <a:gd name="T34" fmla="+- 0 10632 10484"/>
                              <a:gd name="T35" fmla="*/ 10632 h 214"/>
                              <a:gd name="T36" fmla="+- 0 3740 3645"/>
                              <a:gd name="T37" fmla="*/ T36 w 662"/>
                              <a:gd name="T38" fmla="+- 0 10638 10484"/>
                              <a:gd name="T39" fmla="*/ 10638 h 214"/>
                              <a:gd name="T40" fmla="+- 0 3743 3645"/>
                              <a:gd name="T41" fmla="*/ T40 w 662"/>
                              <a:gd name="T42" fmla="+- 0 10652 10484"/>
                              <a:gd name="T43" fmla="*/ 10652 h 214"/>
                              <a:gd name="T44" fmla="+- 0 3763 3645"/>
                              <a:gd name="T45" fmla="*/ T44 w 662"/>
                              <a:gd name="T46" fmla="+- 0 10647 10484"/>
                              <a:gd name="T47" fmla="*/ 10647 h 214"/>
                              <a:gd name="T48" fmla="+- 0 3759 3645"/>
                              <a:gd name="T49" fmla="*/ T48 w 662"/>
                              <a:gd name="T50" fmla="+- 0 10632 10484"/>
                              <a:gd name="T51" fmla="*/ 10632 h 214"/>
                              <a:gd name="T52" fmla="+- 0 3763 3645"/>
                              <a:gd name="T53" fmla="*/ T52 w 662"/>
                              <a:gd name="T54" fmla="+- 0 10647 10484"/>
                              <a:gd name="T55" fmla="*/ 10647 h 214"/>
                              <a:gd name="T56" fmla="+- 0 3743 3645"/>
                              <a:gd name="T57" fmla="*/ T56 w 662"/>
                              <a:gd name="T58" fmla="+- 0 10652 10484"/>
                              <a:gd name="T59" fmla="*/ 10652 h 214"/>
                              <a:gd name="T60" fmla="+- 0 3764 3645"/>
                              <a:gd name="T61" fmla="*/ T60 w 662"/>
                              <a:gd name="T62" fmla="+- 0 10652 10484"/>
                              <a:gd name="T63" fmla="*/ 10652 h 214"/>
                              <a:gd name="T64" fmla="+- 0 3763 3645"/>
                              <a:gd name="T65" fmla="*/ T64 w 662"/>
                              <a:gd name="T66" fmla="+- 0 10647 10484"/>
                              <a:gd name="T67" fmla="*/ 10647 h 214"/>
                              <a:gd name="T68" fmla="+- 0 4303 3645"/>
                              <a:gd name="T69" fmla="*/ T68 w 662"/>
                              <a:gd name="T70" fmla="+- 0 10484 10484"/>
                              <a:gd name="T71" fmla="*/ 10484 h 214"/>
                              <a:gd name="T72" fmla="+- 0 3759 3645"/>
                              <a:gd name="T73" fmla="*/ T72 w 662"/>
                              <a:gd name="T74" fmla="+- 0 10632 10484"/>
                              <a:gd name="T75" fmla="*/ 10632 h 214"/>
                              <a:gd name="T76" fmla="+- 0 3763 3645"/>
                              <a:gd name="T77" fmla="*/ T76 w 662"/>
                              <a:gd name="T78" fmla="+- 0 10647 10484"/>
                              <a:gd name="T79" fmla="*/ 10647 h 214"/>
                              <a:gd name="T80" fmla="+- 0 4307 3645"/>
                              <a:gd name="T81" fmla="*/ T80 w 662"/>
                              <a:gd name="T82" fmla="+- 0 10498 10484"/>
                              <a:gd name="T83" fmla="*/ 10498 h 214"/>
                              <a:gd name="T84" fmla="+- 0 4303 3645"/>
                              <a:gd name="T85" fmla="*/ T84 w 662"/>
                              <a:gd name="T86" fmla="+- 0 10484 10484"/>
                              <a:gd name="T87" fmla="*/ 10484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2" h="214">
                                <a:moveTo>
                                  <a:pt x="100" y="98"/>
                                </a:moveTo>
                                <a:lnTo>
                                  <a:pt x="0" y="187"/>
                                </a:lnTo>
                                <a:lnTo>
                                  <a:pt x="132" y="213"/>
                                </a:lnTo>
                                <a:lnTo>
                                  <a:pt x="119" y="168"/>
                                </a:lnTo>
                                <a:lnTo>
                                  <a:pt x="98" y="168"/>
                                </a:lnTo>
                                <a:lnTo>
                                  <a:pt x="95" y="154"/>
                                </a:lnTo>
                                <a:lnTo>
                                  <a:pt x="114" y="148"/>
                                </a:lnTo>
                                <a:lnTo>
                                  <a:pt x="100" y="98"/>
                                </a:lnTo>
                                <a:close/>
                                <a:moveTo>
                                  <a:pt x="114" y="148"/>
                                </a:moveTo>
                                <a:lnTo>
                                  <a:pt x="95" y="154"/>
                                </a:lnTo>
                                <a:lnTo>
                                  <a:pt x="98" y="168"/>
                                </a:lnTo>
                                <a:lnTo>
                                  <a:pt x="118" y="163"/>
                                </a:lnTo>
                                <a:lnTo>
                                  <a:pt x="114" y="148"/>
                                </a:lnTo>
                                <a:close/>
                                <a:moveTo>
                                  <a:pt x="118" y="163"/>
                                </a:moveTo>
                                <a:lnTo>
                                  <a:pt x="98" y="168"/>
                                </a:lnTo>
                                <a:lnTo>
                                  <a:pt x="119" y="168"/>
                                </a:lnTo>
                                <a:lnTo>
                                  <a:pt x="118" y="163"/>
                                </a:lnTo>
                                <a:close/>
                                <a:moveTo>
                                  <a:pt x="658" y="0"/>
                                </a:moveTo>
                                <a:lnTo>
                                  <a:pt x="114" y="148"/>
                                </a:lnTo>
                                <a:lnTo>
                                  <a:pt x="118" y="163"/>
                                </a:lnTo>
                                <a:lnTo>
                                  <a:pt x="662" y="14"/>
                                </a:lnTo>
                                <a:lnTo>
                                  <a:pt x="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20"/>
                        <wps:cNvSpPr txBox="1">
                          <a:spLocks noChangeArrowheads="1"/>
                        </wps:cNvSpPr>
                        <wps:spPr bwMode="auto">
                          <a:xfrm>
                            <a:off x="1935" y="10677"/>
                            <a:ext cx="3704" cy="1245"/>
                          </a:xfrm>
                          <a:prstGeom prst="rect">
                            <a:avLst/>
                          </a:prstGeom>
                          <a:solidFill>
                            <a:srgbClr val="9DC3E6"/>
                          </a:solidFill>
                          <a:ln w="9525">
                            <a:solidFill>
                              <a:srgbClr val="000000"/>
                            </a:solidFill>
                            <a:miter lim="800000"/>
                            <a:headEnd/>
                            <a:tailEnd/>
                          </a:ln>
                        </wps:spPr>
                        <wps:txbx>
                          <w:txbxContent>
                            <w:p w14:paraId="2EB67010" w14:textId="77777777" w:rsidR="007F5BBB" w:rsidRDefault="008640EA">
                              <w:pPr>
                                <w:spacing w:before="73"/>
                                <w:ind w:left="193" w:right="197" w:firstLine="3"/>
                                <w:jc w:val="center"/>
                                <w:rPr>
                                  <w:sz w:val="20"/>
                                </w:rPr>
                              </w:pPr>
                              <w:r>
                                <w:rPr>
                                  <w:b/>
                                  <w:sz w:val="20"/>
                                </w:rPr>
                                <w:t xml:space="preserve">Yes </w:t>
                              </w:r>
                              <w:r>
                                <w:rPr>
                                  <w:sz w:val="20"/>
                                </w:rPr>
                                <w:t>– any action/learning passed on to relevant team. Complaint</w:t>
                              </w:r>
                              <w:r>
                                <w:rPr>
                                  <w:spacing w:val="-17"/>
                                  <w:sz w:val="20"/>
                                </w:rPr>
                                <w:t xml:space="preserve"> </w:t>
                              </w:r>
                              <w:r>
                                <w:rPr>
                                  <w:sz w:val="20"/>
                                </w:rPr>
                                <w:t>recorded by complaints</w:t>
                              </w:r>
                              <w:r>
                                <w:rPr>
                                  <w:spacing w:val="-5"/>
                                  <w:sz w:val="20"/>
                                </w:rPr>
                                <w:t xml:space="preserve"> </w:t>
                              </w:r>
                              <w:r>
                                <w:rPr>
                                  <w:sz w:val="20"/>
                                </w:rPr>
                                <w:t>administrator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7892D" id="Group 19" o:spid="_x0000_s1033" style="position:absolute;left:0;text-align:left;margin-left:96.4pt;margin-top:524.2pt;width:185.95pt;height:72.3pt;z-index:251651584;mso-position-horizontal-relative:page;mso-position-vertical-relative:page" coordorigin="1928,10484" coordsize="3719,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">
                <v:shape id="AutoShape 21" o:spid="_x0000_s1034" style="position:absolute;left:3645;top:10483;width:662;height:214;visibility:visible;mso-wrap-style:square;v-text-anchor:top" coordsize="66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" path="m100,98l,187r132,26l119,168r-21,l95,154r19,-6l100,98xm114,148r-19,6l98,168r20,-5l114,148xm118,163r-20,5l119,168r-1,-5xm658,l114,148r4,15l662,14,658,xe" fillcolor="black" stroked="f">
                  <v:path arrowok="t" o:connecttype="custom" o:connectlocs="100,10582;0,10671;132,10697;119,10652;98,10652;95,10638;114,10632;100,10582;114,10632;95,10638;98,10652;118,10647;114,10632;118,10647;98,10652;119,10652;118,10647;658,10484;114,10632;118,10647;662,10498;658,10484" o:connectangles="0,0,0,0,0,0,0,0,0,0,0,0,0,0,0,0,0,0,0,0,0,0"/>
                </v:shape>
                <v:shape id="Text Box 20" o:spid="_x0000_s1035" type="#_x0000_t202" style="position:absolute;left:1935;top:10677;width:3704;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" fillcolor="#9dc3e6">
                  <v:textbox inset="0,0,0,0">
                    <w:txbxContent>
                      <w:p w14:paraId="2EB67010" w14:textId="77777777" w:rsidR="007F5BBB" w:rsidRDefault="008640EA">
                        <w:pPr>
                          <w:spacing w:before="73"/>
                          <w:ind w:left="193" w:right="197" w:firstLine="3"/>
                          <w:jc w:val="center"/>
                          <w:rPr>
                            <w:sz w:val="20"/>
                          </w:rPr>
                        </w:pPr>
                        <w:r>
                          <w:rPr>
                            <w:b/>
                            <w:sz w:val="20"/>
                          </w:rPr>
                          <w:t xml:space="preserve">Yes </w:t>
                        </w:r>
                        <w:r>
                          <w:rPr>
                            <w:sz w:val="20"/>
                          </w:rPr>
                          <w:t>– any action/learning passed on to relevant team. Complaint</w:t>
                        </w:r>
                        <w:r>
                          <w:rPr>
                            <w:spacing w:val="-17"/>
                            <w:sz w:val="20"/>
                          </w:rPr>
                          <w:t xml:space="preserve"> </w:t>
                        </w:r>
                        <w:r>
                          <w:rPr>
                            <w:sz w:val="20"/>
                          </w:rPr>
                          <w:t>recorded by complaints</w:t>
                        </w:r>
                        <w:r>
                          <w:rPr>
                            <w:spacing w:val="-5"/>
                            <w:sz w:val="20"/>
                          </w:rPr>
                          <w:t xml:space="preserve"> </w:t>
                        </w:r>
                        <w:r>
                          <w:rPr>
                            <w:sz w:val="20"/>
                          </w:rPr>
                          <w:t>administrator</w:t>
                        </w:r>
                      </w:p>
                    </w:txbxContent>
                  </v:textbox>
                </v:shape>
                <w10:wrap anchorx="page" anchory="page"/>
              </v:group>
            </w:pict>
          </mc:Fallback>
        </mc:AlternateContent>
      </w:r>
      <w:r w:rsidR="008640EA">
        <w:rPr>
          <w:noProof/>
        </w:rPr>
        <w:drawing>
          <wp:anchor distT="0" distB="0" distL="0" distR="0" simplePos="0" relativeHeight="251652608" behindDoc="0" locked="0" layoutInCell="1" allowOverlap="1" wp14:anchorId="5BB62A62" wp14:editId="7684E3CA">
            <wp:simplePos x="0" y="0"/>
            <wp:positionH relativeFrom="page">
              <wp:posOffset>5314950</wp:posOffset>
            </wp:positionH>
            <wp:positionV relativeFrom="page">
              <wp:posOffset>7846567</wp:posOffset>
            </wp:positionV>
            <wp:extent cx="76200" cy="180975"/>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4" cstate="print"/>
                    <a:stretch>
                      <a:fillRect/>
                    </a:stretch>
                  </pic:blipFill>
                  <pic:spPr>
                    <a:xfrm>
                      <a:off x="0" y="0"/>
                      <a:ext cx="76200" cy="180975"/>
                    </a:xfrm>
                    <a:prstGeom prst="rect">
                      <a:avLst/>
                    </a:prstGeom>
                  </pic:spPr>
                </pic:pic>
              </a:graphicData>
            </a:graphic>
          </wp:anchor>
        </w:drawing>
      </w:r>
      <w:r>
        <w:rPr>
          <w:noProof/>
        </w:rPr>
        <mc:AlternateContent>
          <mc:Choice Requires="wps">
            <w:drawing>
              <wp:anchor distT="0" distB="0" distL="114300" distR="114300" simplePos="0" relativeHeight="251653632" behindDoc="0" locked="0" layoutInCell="1" allowOverlap="1" wp14:anchorId="6323B5B1" wp14:editId="06E89A4B">
                <wp:simplePos x="0" y="0"/>
                <wp:positionH relativeFrom="page">
                  <wp:posOffset>4162425</wp:posOffset>
                </wp:positionH>
                <wp:positionV relativeFrom="page">
                  <wp:posOffset>6837680</wp:posOffset>
                </wp:positionV>
                <wp:extent cx="2352040" cy="1009650"/>
                <wp:effectExtent l="9525" t="8255" r="10160" b="10795"/>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1009650"/>
                        </a:xfrm>
                        <a:prstGeom prst="rect">
                          <a:avLst/>
                        </a:prstGeom>
                        <a:solidFill>
                          <a:srgbClr val="9DC3E6"/>
                        </a:solidFill>
                        <a:ln w="9525">
                          <a:solidFill>
                            <a:srgbClr val="000000"/>
                          </a:solidFill>
                          <a:miter lim="800000"/>
                          <a:headEnd/>
                          <a:tailEnd/>
                        </a:ln>
                      </wps:spPr>
                      <wps:txbx>
                        <w:txbxContent>
                          <w:p w14:paraId="1D517560" w14:textId="77777777" w:rsidR="007F5BBB" w:rsidRDefault="008640EA">
                            <w:pPr>
                              <w:spacing w:before="73" w:line="241" w:lineRule="exact"/>
                              <w:ind w:left="619"/>
                              <w:rPr>
                                <w:sz w:val="20"/>
                              </w:rPr>
                            </w:pPr>
                            <w:r>
                              <w:rPr>
                                <w:b/>
                                <w:sz w:val="20"/>
                              </w:rPr>
                              <w:t xml:space="preserve">No </w:t>
                            </w:r>
                            <w:r>
                              <w:rPr>
                                <w:sz w:val="20"/>
                              </w:rPr>
                              <w:t>– Appeal process starts.</w:t>
                            </w:r>
                          </w:p>
                          <w:p w14:paraId="59109387" w14:textId="77777777" w:rsidR="007F5BBB" w:rsidRDefault="008640EA">
                            <w:pPr>
                              <w:ind w:left="181" w:right="180"/>
                              <w:jc w:val="center"/>
                              <w:rPr>
                                <w:sz w:val="20"/>
                              </w:rPr>
                            </w:pPr>
                            <w:r>
                              <w:rPr>
                                <w:sz w:val="20"/>
                              </w:rPr>
                              <w:t>Complainant will write within 14 days of response letter. A member of the SMT will review the complaint and respond within 28 days after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3B5B1" id="Text Box 18" o:spid="_x0000_s1036" type="#_x0000_t202" style="position:absolute;left:0;text-align:left;margin-left:327.75pt;margin-top:538.4pt;width:185.2pt;height:7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" fillcolor="#9dc3e6">
                <v:textbox inset="0,0,0,0">
                  <w:txbxContent>
                    <w:p w14:paraId="1D517560" w14:textId="77777777" w:rsidR="007F5BBB" w:rsidRDefault="008640EA">
                      <w:pPr>
                        <w:spacing w:before="73" w:line="241" w:lineRule="exact"/>
                        <w:ind w:left="619"/>
                        <w:rPr>
                          <w:sz w:val="20"/>
                        </w:rPr>
                      </w:pPr>
                      <w:r>
                        <w:rPr>
                          <w:b/>
                          <w:sz w:val="20"/>
                        </w:rPr>
                        <w:t xml:space="preserve">No </w:t>
                      </w:r>
                      <w:r>
                        <w:rPr>
                          <w:sz w:val="20"/>
                        </w:rPr>
                        <w:t>– Appeal process starts.</w:t>
                      </w:r>
                    </w:p>
                    <w:p w14:paraId="59109387" w14:textId="77777777" w:rsidR="007F5BBB" w:rsidRDefault="008640EA">
                      <w:pPr>
                        <w:ind w:left="181" w:right="180"/>
                        <w:jc w:val="center"/>
                        <w:rPr>
                          <w:sz w:val="20"/>
                        </w:rPr>
                      </w:pPr>
                      <w:r>
                        <w:rPr>
                          <w:sz w:val="20"/>
                        </w:rPr>
                        <w:t>Complainant will write within 14 days of response letter. A member of the SMT will review the complaint and respond within 28 days after the meeting</w:t>
                      </w:r>
                    </w:p>
                  </w:txbxContent>
                </v:textbox>
                <w10:wrap anchorx="page" anchory="page"/>
              </v:shape>
            </w:pict>
          </mc:Fallback>
        </mc:AlternateContent>
      </w:r>
      <w:bookmarkStart w:id="16" w:name="_bookmark15"/>
      <w:bookmarkStart w:id="17" w:name="_bookmark16"/>
      <w:bookmarkEnd w:id="16"/>
      <w:bookmarkEnd w:id="17"/>
      <w:r w:rsidR="008640EA">
        <w:rPr>
          <w:b/>
          <w:sz w:val="24"/>
        </w:rPr>
        <w:t>Appendix 1 – Oxfordshire Mind Formal Complaint</w:t>
      </w:r>
      <w:r w:rsidR="008640EA">
        <w:rPr>
          <w:b/>
          <w:spacing w:val="-12"/>
          <w:sz w:val="24"/>
        </w:rPr>
        <w:t xml:space="preserve"> </w:t>
      </w:r>
      <w:r w:rsidR="008640EA">
        <w:rPr>
          <w:b/>
          <w:sz w:val="24"/>
        </w:rPr>
        <w:t>Process</w:t>
      </w:r>
    </w:p>
    <w:p w14:paraId="592D133F" w14:textId="75E136BF" w:rsidR="007F5BBB" w:rsidRDefault="007F2714">
      <w:pPr>
        <w:pStyle w:val="BodyText"/>
        <w:spacing w:before="9"/>
        <w:rPr>
          <w:b/>
          <w:sz w:val="21"/>
        </w:rPr>
      </w:pPr>
      <w:r>
        <w:rPr>
          <w:noProof/>
        </w:rPr>
        <mc:AlternateContent>
          <mc:Choice Requires="wps">
            <w:drawing>
              <wp:anchor distT="0" distB="0" distL="0" distR="0" simplePos="0" relativeHeight="251660800" behindDoc="1" locked="0" layoutInCell="1" allowOverlap="1" wp14:anchorId="6BFE2422" wp14:editId="1186A7D4">
                <wp:simplePos x="0" y="0"/>
                <wp:positionH relativeFrom="page">
                  <wp:posOffset>2680335</wp:posOffset>
                </wp:positionH>
                <wp:positionV relativeFrom="paragraph">
                  <wp:posOffset>196850</wp:posOffset>
                </wp:positionV>
                <wp:extent cx="2336800" cy="428625"/>
                <wp:effectExtent l="13335" t="6350" r="12065" b="12700"/>
                <wp:wrapTopAndBottom/>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28625"/>
                        </a:xfrm>
                        <a:prstGeom prst="rect">
                          <a:avLst/>
                        </a:prstGeom>
                        <a:solidFill>
                          <a:srgbClr val="9CC2E4"/>
                        </a:solidFill>
                        <a:ln w="9525">
                          <a:solidFill>
                            <a:srgbClr val="000000"/>
                          </a:solidFill>
                          <a:miter lim="800000"/>
                          <a:headEnd/>
                          <a:tailEnd/>
                        </a:ln>
                      </wps:spPr>
                      <wps:txbx>
                        <w:txbxContent>
                          <w:p w14:paraId="39B7BC1D" w14:textId="77777777" w:rsidR="007F5BBB" w:rsidRDefault="008640EA">
                            <w:pPr>
                              <w:spacing w:before="71"/>
                              <w:ind w:left="282" w:right="263" w:firstLine="74"/>
                              <w:rPr>
                                <w:sz w:val="20"/>
                              </w:rPr>
                            </w:pPr>
                            <w:r>
                              <w:rPr>
                                <w:sz w:val="20"/>
                              </w:rPr>
                              <w:t>Complaint received in writing and logged by complaints administrator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E2422" id="Text Box 17" o:spid="_x0000_s1037" type="#_x0000_t202" style="position:absolute;margin-left:211.05pt;margin-top:15.5pt;width:184pt;height:33.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" fillcolor="#9cc2e4">
                <v:textbox inset="0,0,0,0">
                  <w:txbxContent>
                    <w:p w14:paraId="39B7BC1D" w14:textId="77777777" w:rsidR="007F5BBB" w:rsidRDefault="008640EA">
                      <w:pPr>
                        <w:spacing w:before="71"/>
                        <w:ind w:left="282" w:right="263" w:firstLine="74"/>
                        <w:rPr>
                          <w:sz w:val="20"/>
                        </w:rPr>
                      </w:pPr>
                      <w:r>
                        <w:rPr>
                          <w:sz w:val="20"/>
                        </w:rPr>
                        <w:t>Complaint received in writing and logged by complaints administrator</w:t>
                      </w:r>
                    </w:p>
                  </w:txbxContent>
                </v:textbox>
                <w10:wrap type="topAndBottom" anchorx="page"/>
              </v:shape>
            </w:pict>
          </mc:Fallback>
        </mc:AlternateContent>
      </w:r>
    </w:p>
    <w:p w14:paraId="31484AC1" w14:textId="77777777" w:rsidR="007F5BBB" w:rsidRDefault="008640EA">
      <w:pPr>
        <w:pStyle w:val="BodyText"/>
        <w:spacing w:line="240" w:lineRule="exact"/>
        <w:ind w:left="4400"/>
        <w:rPr>
          <w:sz w:val="20"/>
        </w:rPr>
      </w:pPr>
      <w:r>
        <w:rPr>
          <w:noProof/>
          <w:position w:val="-4"/>
          <w:sz w:val="20"/>
        </w:rPr>
        <w:drawing>
          <wp:inline distT="0" distB="0" distL="0" distR="0" wp14:anchorId="0FBD2E95" wp14:editId="67B0B1EA">
            <wp:extent cx="76200" cy="152400"/>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5" cstate="print"/>
                    <a:stretch>
                      <a:fillRect/>
                    </a:stretch>
                  </pic:blipFill>
                  <pic:spPr>
                    <a:xfrm>
                      <a:off x="0" y="0"/>
                      <a:ext cx="76200" cy="152400"/>
                    </a:xfrm>
                    <a:prstGeom prst="rect">
                      <a:avLst/>
                    </a:prstGeom>
                  </pic:spPr>
                </pic:pic>
              </a:graphicData>
            </a:graphic>
          </wp:inline>
        </w:drawing>
      </w:r>
    </w:p>
    <w:p w14:paraId="3D68930C" w14:textId="1A160C38" w:rsidR="007F5BBB" w:rsidRDefault="007F2714">
      <w:pPr>
        <w:pStyle w:val="BodyText"/>
        <w:ind w:left="2644"/>
        <w:rPr>
          <w:sz w:val="20"/>
        </w:rPr>
      </w:pPr>
      <w:r>
        <w:rPr>
          <w:noProof/>
          <w:sz w:val="20"/>
        </w:rPr>
        <mc:AlternateContent>
          <mc:Choice Requires="wps">
            <w:drawing>
              <wp:inline distT="0" distB="0" distL="0" distR="0" wp14:anchorId="065153A2" wp14:editId="6699170C">
                <wp:extent cx="2336165" cy="466725"/>
                <wp:effectExtent l="9525" t="9525" r="6985" b="9525"/>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466725"/>
                        </a:xfrm>
                        <a:prstGeom prst="rect">
                          <a:avLst/>
                        </a:prstGeom>
                        <a:solidFill>
                          <a:srgbClr val="9DC3E6"/>
                        </a:solidFill>
                        <a:ln w="9525">
                          <a:solidFill>
                            <a:srgbClr val="000000"/>
                          </a:solidFill>
                          <a:miter lim="800000"/>
                          <a:headEnd/>
                          <a:tailEnd/>
                        </a:ln>
                      </wps:spPr>
                      <wps:txbx>
                        <w:txbxContent>
                          <w:p w14:paraId="39FFED19" w14:textId="77777777" w:rsidR="007F5BBB" w:rsidRDefault="008640EA">
                            <w:pPr>
                              <w:spacing w:before="70"/>
                              <w:ind w:left="704" w:right="237" w:hanging="447"/>
                              <w:rPr>
                                <w:sz w:val="20"/>
                              </w:rPr>
                            </w:pPr>
                            <w:r>
                              <w:rPr>
                                <w:sz w:val="20"/>
                              </w:rPr>
                              <w:t>Complaint passed on to appropriate manager for investigation</w:t>
                            </w:r>
                          </w:p>
                        </w:txbxContent>
                      </wps:txbx>
                      <wps:bodyPr rot="0" vert="horz" wrap="square" lIns="0" tIns="0" rIns="0" bIns="0" anchor="t" anchorCtr="0" upright="1">
                        <a:noAutofit/>
                      </wps:bodyPr>
                    </wps:wsp>
                  </a:graphicData>
                </a:graphic>
              </wp:inline>
            </w:drawing>
          </mc:Choice>
          <mc:Fallback>
            <w:pict>
              <v:shape w14:anchorId="065153A2" id="Text Box 34" o:spid="_x0000_s1038" type="#_x0000_t202" style="width:183.9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" fillcolor="#9dc3e6">
                <v:textbox inset="0,0,0,0">
                  <w:txbxContent>
                    <w:p w14:paraId="39FFED19" w14:textId="77777777" w:rsidR="007F5BBB" w:rsidRDefault="008640EA">
                      <w:pPr>
                        <w:spacing w:before="70"/>
                        <w:ind w:left="704" w:right="237" w:hanging="447"/>
                        <w:rPr>
                          <w:sz w:val="20"/>
                        </w:rPr>
                      </w:pPr>
                      <w:r>
                        <w:rPr>
                          <w:sz w:val="20"/>
                        </w:rPr>
                        <w:t>Complaint passed on to appropriate manager for investigation</w:t>
                      </w:r>
                    </w:p>
                  </w:txbxContent>
                </v:textbox>
                <w10:anchorlock/>
              </v:shape>
            </w:pict>
          </mc:Fallback>
        </mc:AlternateContent>
      </w:r>
    </w:p>
    <w:p w14:paraId="6FDE1164" w14:textId="08EFFA57" w:rsidR="007F5BBB" w:rsidRDefault="007F2714">
      <w:pPr>
        <w:pStyle w:val="BodyText"/>
        <w:ind w:left="2622"/>
        <w:rPr>
          <w:sz w:val="20"/>
        </w:rPr>
      </w:pPr>
      <w:r>
        <w:rPr>
          <w:noProof/>
          <w:sz w:val="20"/>
        </w:rPr>
        <mc:AlternateContent>
          <mc:Choice Requires="wpg">
            <w:drawing>
              <wp:inline distT="0" distB="0" distL="0" distR="0" wp14:anchorId="62C5452C" wp14:editId="17829DE4">
                <wp:extent cx="2366645" cy="1527810"/>
                <wp:effectExtent l="9525" t="0" r="5080" b="5715"/>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645" cy="1527810"/>
                          <a:chOff x="0" y="0"/>
                          <a:chExt cx="3727" cy="2406"/>
                        </a:xfrm>
                      </wpg:grpSpPr>
                      <wps:wsp>
                        <wps:cNvPr id="28" name="Rectangle 15"/>
                        <wps:cNvSpPr>
                          <a:spLocks noChangeArrowheads="1"/>
                        </wps:cNvSpPr>
                        <wps:spPr bwMode="auto">
                          <a:xfrm>
                            <a:off x="61" y="345"/>
                            <a:ext cx="3658" cy="930"/>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777" y="0"/>
                            <a:ext cx="120"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786" y="1197"/>
                            <a:ext cx="120" cy="316"/>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12"/>
                        <wps:cNvSpPr txBox="1">
                          <a:spLocks noChangeArrowheads="1"/>
                        </wps:cNvSpPr>
                        <wps:spPr bwMode="auto">
                          <a:xfrm>
                            <a:off x="7" y="1513"/>
                            <a:ext cx="3704" cy="885"/>
                          </a:xfrm>
                          <a:prstGeom prst="rect">
                            <a:avLst/>
                          </a:prstGeom>
                          <a:solidFill>
                            <a:srgbClr val="9DC3E6"/>
                          </a:solidFill>
                          <a:ln w="9525">
                            <a:solidFill>
                              <a:srgbClr val="000000"/>
                            </a:solidFill>
                            <a:miter lim="800000"/>
                            <a:headEnd/>
                            <a:tailEnd/>
                          </a:ln>
                        </wps:spPr>
                        <wps:txbx>
                          <w:txbxContent>
                            <w:p w14:paraId="34A34890" w14:textId="77777777" w:rsidR="007F5BBB" w:rsidRDefault="008640EA">
                              <w:pPr>
                                <w:spacing w:before="72"/>
                                <w:ind w:left="424" w:right="179" w:hanging="224"/>
                                <w:rPr>
                                  <w:sz w:val="20"/>
                                </w:rPr>
                              </w:pPr>
                              <w:r>
                                <w:rPr>
                                  <w:sz w:val="20"/>
                                </w:rPr>
                                <w:t>Complainant needs to reply within 28 days to agree with statement of complaint or make amendments</w:t>
                              </w:r>
                            </w:p>
                          </w:txbxContent>
                        </wps:txbx>
                        <wps:bodyPr rot="0" vert="horz" wrap="square" lIns="0" tIns="0" rIns="0" bIns="0" anchor="t" anchorCtr="0" upright="1">
                          <a:noAutofit/>
                        </wps:bodyPr>
                      </wps:wsp>
                      <wps:wsp>
                        <wps:cNvPr id="32" name="Text Box 11"/>
                        <wps:cNvSpPr txBox="1">
                          <a:spLocks noChangeArrowheads="1"/>
                        </wps:cNvSpPr>
                        <wps:spPr bwMode="auto">
                          <a:xfrm>
                            <a:off x="61" y="345"/>
                            <a:ext cx="3658" cy="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C2A227" w14:textId="77777777" w:rsidR="007F5BBB" w:rsidRDefault="008640EA">
                              <w:pPr>
                                <w:spacing w:before="73" w:line="237" w:lineRule="auto"/>
                                <w:ind w:left="293" w:right="293" w:hanging="1"/>
                                <w:jc w:val="center"/>
                                <w:rPr>
                                  <w:sz w:val="20"/>
                                </w:rPr>
                              </w:pPr>
                              <w:r>
                                <w:rPr>
                                  <w:sz w:val="20"/>
                                </w:rPr>
                                <w:t>Acknowledgment letter including statement of complaint sent out</w:t>
                              </w:r>
                              <w:r>
                                <w:rPr>
                                  <w:spacing w:val="-16"/>
                                  <w:sz w:val="20"/>
                                </w:rPr>
                                <w:t xml:space="preserve"> </w:t>
                              </w:r>
                              <w:r>
                                <w:rPr>
                                  <w:sz w:val="20"/>
                                </w:rPr>
                                <w:t>to complainant</w:t>
                              </w:r>
                            </w:p>
                          </w:txbxContent>
                        </wps:txbx>
                        <wps:bodyPr rot="0" vert="horz" wrap="square" lIns="0" tIns="0" rIns="0" bIns="0" anchor="t" anchorCtr="0" upright="1">
                          <a:noAutofit/>
                        </wps:bodyPr>
                      </wps:wsp>
                    </wpg:wgp>
                  </a:graphicData>
                </a:graphic>
              </wp:inline>
            </w:drawing>
          </mc:Choice>
          <mc:Fallback>
            <w:pict>
              <v:group w14:anchorId="62C5452C" id="Group 10" o:spid="_x0000_s1039" style="width:186.35pt;height:120.3pt;mso-position-horizontal-relative:char;mso-position-vertical-relative:line" coordsize="3727,2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">
                <v:rect id="Rectangle 15" o:spid="_x0000_s1040" style="position:absolute;left:61;top:345;width:3658;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" fillcolor="#9dc3e6" stroked="f"/>
                <v:shape id="Picture 14" o:spid="_x0000_s1041" type="#_x0000_t75" style="position:absolute;left:1777;width:120;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">
                  <v:imagedata r:id="rId28" o:title=""/>
                </v:shape>
                <v:shape id="Picture 13" o:spid="_x0000_s1042" type="#_x0000_t75" style="position:absolute;left:1786;top:1197;width:120;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">
                  <v:imagedata r:id="rId29" o:title=""/>
                </v:shape>
                <v:shape id="Text Box 12" o:spid="_x0000_s1043" type="#_x0000_t202" style="position:absolute;left:7;top:1513;width:3704;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" fillcolor="#9dc3e6">
                  <v:textbox inset="0,0,0,0">
                    <w:txbxContent>
                      <w:p w14:paraId="34A34890" w14:textId="77777777" w:rsidR="007F5BBB" w:rsidRDefault="008640EA">
                        <w:pPr>
                          <w:spacing w:before="72"/>
                          <w:ind w:left="424" w:right="179" w:hanging="224"/>
                          <w:rPr>
                            <w:sz w:val="20"/>
                          </w:rPr>
                        </w:pPr>
                        <w:r>
                          <w:rPr>
                            <w:sz w:val="20"/>
                          </w:rPr>
                          <w:t>Complainant needs to reply within 28 days to agree with statement of complaint or make amendments</w:t>
                        </w:r>
                      </w:p>
                    </w:txbxContent>
                  </v:textbox>
                </v:shape>
                <v:shape id="Text Box 11" o:spid="_x0000_s1044" type="#_x0000_t202" style="position:absolute;left:61;top:345;width:3658;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3ihxAAAANsAAAAPAAAAZHJzL2Rvd25yZXYueG1sRI9Ba8JA&#10;FITvQv/D8gq9iG6qIC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BH3eKHEAAAA2wAAAA8A&#10;AAAAAAAAAAAAAAAABwIAAGRycy9kb3ducmV2LnhtbFBLBQYAAAAAAwADALcAAAD4AgAAAAA=&#10;" filled="f">
                  <v:textbox inset="0,0,0,0">
                    <w:txbxContent>
                      <w:p w14:paraId="2BC2A227" w14:textId="77777777" w:rsidR="007F5BBB" w:rsidRDefault="008640EA">
                        <w:pPr>
                          <w:spacing w:before="73" w:line="237" w:lineRule="auto"/>
                          <w:ind w:left="293" w:right="293" w:hanging="1"/>
                          <w:jc w:val="center"/>
                          <w:rPr>
                            <w:sz w:val="20"/>
                          </w:rPr>
                        </w:pPr>
                        <w:r>
                          <w:rPr>
                            <w:sz w:val="20"/>
                          </w:rPr>
                          <w:t>Acknowledgment letter including statement of complaint sent out</w:t>
                        </w:r>
                        <w:r>
                          <w:rPr>
                            <w:spacing w:val="-16"/>
                            <w:sz w:val="20"/>
                          </w:rPr>
                          <w:t xml:space="preserve"> </w:t>
                        </w:r>
                        <w:r>
                          <w:rPr>
                            <w:sz w:val="20"/>
                          </w:rPr>
                          <w:t>to complainant</w:t>
                        </w:r>
                      </w:p>
                    </w:txbxContent>
                  </v:textbox>
                </v:shape>
                <w10:anchorlock/>
              </v:group>
            </w:pict>
          </mc:Fallback>
        </mc:AlternateContent>
      </w:r>
    </w:p>
    <w:p w14:paraId="354E27F5" w14:textId="24D9B04E" w:rsidR="007F5BBB" w:rsidRDefault="007F2714">
      <w:pPr>
        <w:pStyle w:val="BodyText"/>
        <w:spacing w:before="2"/>
        <w:rPr>
          <w:b/>
          <w:sz w:val="21"/>
        </w:rPr>
      </w:pPr>
      <w:r>
        <w:rPr>
          <w:noProof/>
        </w:rPr>
        <mc:AlternateContent>
          <mc:Choice Requires="wps">
            <w:drawing>
              <wp:anchor distT="0" distB="0" distL="0" distR="0" simplePos="0" relativeHeight="251661824" behindDoc="1" locked="0" layoutInCell="1" allowOverlap="1" wp14:anchorId="44FB9A5A" wp14:editId="72CFB182">
                <wp:simplePos x="0" y="0"/>
                <wp:positionH relativeFrom="page">
                  <wp:posOffset>2714625</wp:posOffset>
                </wp:positionH>
                <wp:positionV relativeFrom="paragraph">
                  <wp:posOffset>192405</wp:posOffset>
                </wp:positionV>
                <wp:extent cx="2352040" cy="1152525"/>
                <wp:effectExtent l="9525" t="11430" r="10160" b="7620"/>
                <wp:wrapTopAndBottom/>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1152525"/>
                        </a:xfrm>
                        <a:prstGeom prst="rect">
                          <a:avLst/>
                        </a:prstGeom>
                        <a:solidFill>
                          <a:srgbClr val="9DC3E6"/>
                        </a:solidFill>
                        <a:ln w="9525">
                          <a:solidFill>
                            <a:srgbClr val="000000"/>
                          </a:solidFill>
                          <a:miter lim="800000"/>
                          <a:headEnd/>
                          <a:tailEnd/>
                        </a:ln>
                      </wps:spPr>
                      <wps:txbx>
                        <w:txbxContent>
                          <w:p w14:paraId="1E762B07" w14:textId="77777777" w:rsidR="007F5BBB" w:rsidRDefault="008640EA">
                            <w:pPr>
                              <w:spacing w:before="72"/>
                              <w:ind w:left="181" w:right="178"/>
                              <w:jc w:val="center"/>
                              <w:rPr>
                                <w:sz w:val="20"/>
                              </w:rPr>
                            </w:pPr>
                            <w:r>
                              <w:rPr>
                                <w:sz w:val="20"/>
                              </w:rPr>
                              <w:t>After statement agreed, investigating manager will arrange a meeting with the complainant</w:t>
                            </w:r>
                          </w:p>
                          <w:p w14:paraId="365D6D8E" w14:textId="77777777" w:rsidR="007F5BBB" w:rsidRDefault="007F5BBB">
                            <w:pPr>
                              <w:pStyle w:val="BodyText"/>
                              <w:spacing w:before="11"/>
                              <w:rPr>
                                <w:b/>
                                <w:sz w:val="19"/>
                              </w:rPr>
                            </w:pPr>
                          </w:p>
                          <w:p w14:paraId="3940BB66" w14:textId="77777777" w:rsidR="007F5BBB" w:rsidRDefault="008640EA">
                            <w:pPr>
                              <w:ind w:left="144" w:right="179"/>
                              <w:rPr>
                                <w:sz w:val="20"/>
                              </w:rPr>
                            </w:pPr>
                            <w:r>
                              <w:rPr>
                                <w:sz w:val="20"/>
                              </w:rPr>
                              <w:t>The investigating manager may need to follow up with staff and/or other service users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B9A5A" id="Text Box 9" o:spid="_x0000_s1045" type="#_x0000_t202" style="position:absolute;margin-left:213.75pt;margin-top:15.15pt;width:185.2pt;height:90.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" fillcolor="#9dc3e6">
                <v:textbox inset="0,0,0,0">
                  <w:txbxContent>
                    <w:p w14:paraId="1E762B07" w14:textId="77777777" w:rsidR="007F5BBB" w:rsidRDefault="008640EA">
                      <w:pPr>
                        <w:spacing w:before="72"/>
                        <w:ind w:left="181" w:right="178"/>
                        <w:jc w:val="center"/>
                        <w:rPr>
                          <w:sz w:val="20"/>
                        </w:rPr>
                      </w:pPr>
                      <w:r>
                        <w:rPr>
                          <w:sz w:val="20"/>
                        </w:rPr>
                        <w:t>After statement agreed, investigating manager will arrange a meeting with the complainant</w:t>
                      </w:r>
                    </w:p>
                    <w:p w14:paraId="365D6D8E" w14:textId="77777777" w:rsidR="007F5BBB" w:rsidRDefault="007F5BBB">
                      <w:pPr>
                        <w:pStyle w:val="BodyText"/>
                        <w:spacing w:before="11"/>
                        <w:rPr>
                          <w:b/>
                          <w:sz w:val="19"/>
                        </w:rPr>
                      </w:pPr>
                    </w:p>
                    <w:p w14:paraId="3940BB66" w14:textId="77777777" w:rsidR="007F5BBB" w:rsidRDefault="008640EA">
                      <w:pPr>
                        <w:ind w:left="144" w:right="179"/>
                        <w:rPr>
                          <w:sz w:val="20"/>
                        </w:rPr>
                      </w:pPr>
                      <w:r>
                        <w:rPr>
                          <w:sz w:val="20"/>
                        </w:rPr>
                        <w:t>The investigating manager may need to follow up with staff and/or other service users</w:t>
                      </w:r>
                    </w:p>
                  </w:txbxContent>
                </v:textbox>
                <w10:wrap type="topAndBottom" anchorx="page"/>
              </v:shape>
            </w:pict>
          </mc:Fallback>
        </mc:AlternateContent>
      </w:r>
      <w:r>
        <w:rPr>
          <w:noProof/>
        </w:rPr>
        <mc:AlternateContent>
          <mc:Choice Requires="wps">
            <w:drawing>
              <wp:anchor distT="0" distB="0" distL="0" distR="0" simplePos="0" relativeHeight="251662848" behindDoc="1" locked="0" layoutInCell="1" allowOverlap="1" wp14:anchorId="035D41B8" wp14:editId="78DAE136">
                <wp:simplePos x="0" y="0"/>
                <wp:positionH relativeFrom="page">
                  <wp:posOffset>2700020</wp:posOffset>
                </wp:positionH>
                <wp:positionV relativeFrom="paragraph">
                  <wp:posOffset>1546225</wp:posOffset>
                </wp:positionV>
                <wp:extent cx="2409825" cy="571500"/>
                <wp:effectExtent l="13970" t="12700" r="5080" b="6350"/>
                <wp:wrapTopAndBottom/>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71500"/>
                        </a:xfrm>
                        <a:prstGeom prst="rect">
                          <a:avLst/>
                        </a:prstGeom>
                        <a:solidFill>
                          <a:srgbClr val="9DC3E6"/>
                        </a:solidFill>
                        <a:ln w="9525">
                          <a:solidFill>
                            <a:srgbClr val="000000"/>
                          </a:solidFill>
                          <a:miter lim="800000"/>
                          <a:headEnd/>
                          <a:tailEnd/>
                        </a:ln>
                      </wps:spPr>
                      <wps:txbx>
                        <w:txbxContent>
                          <w:p w14:paraId="652FC608" w14:textId="77777777" w:rsidR="007F5BBB" w:rsidRDefault="008640EA">
                            <w:pPr>
                              <w:spacing w:before="70"/>
                              <w:ind w:left="373" w:right="373" w:hanging="2"/>
                              <w:jc w:val="center"/>
                              <w:rPr>
                                <w:sz w:val="20"/>
                              </w:rPr>
                            </w:pPr>
                            <w:r>
                              <w:rPr>
                                <w:sz w:val="20"/>
                              </w:rPr>
                              <w:t>Investigating manager will write a response to complainant within</w:t>
                            </w:r>
                            <w:r>
                              <w:rPr>
                                <w:spacing w:val="-18"/>
                                <w:sz w:val="20"/>
                              </w:rPr>
                              <w:t xml:space="preserve"> </w:t>
                            </w:r>
                            <w:r>
                              <w:rPr>
                                <w:sz w:val="20"/>
                              </w:rPr>
                              <w:t>28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D41B8" id="Text Box 8" o:spid="_x0000_s1046" type="#_x0000_t202" style="position:absolute;margin-left:212.6pt;margin-top:121.75pt;width:189.75pt;height:4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" fillcolor="#9dc3e6">
                <v:textbox inset="0,0,0,0">
                  <w:txbxContent>
                    <w:p w14:paraId="652FC608" w14:textId="77777777" w:rsidR="007F5BBB" w:rsidRDefault="008640EA">
                      <w:pPr>
                        <w:spacing w:before="70"/>
                        <w:ind w:left="373" w:right="373" w:hanging="2"/>
                        <w:jc w:val="center"/>
                        <w:rPr>
                          <w:sz w:val="20"/>
                        </w:rPr>
                      </w:pPr>
                      <w:r>
                        <w:rPr>
                          <w:sz w:val="20"/>
                        </w:rPr>
                        <w:t>Investigating manager will write a response to complainant within</w:t>
                      </w:r>
                      <w:r>
                        <w:rPr>
                          <w:spacing w:val="-18"/>
                          <w:sz w:val="20"/>
                        </w:rPr>
                        <w:t xml:space="preserve"> </w:t>
                      </w:r>
                      <w:r>
                        <w:rPr>
                          <w:sz w:val="20"/>
                        </w:rPr>
                        <w:t>28 days</w:t>
                      </w:r>
                    </w:p>
                  </w:txbxContent>
                </v:textbox>
                <w10:wrap type="topAndBottom" anchorx="page"/>
              </v:shape>
            </w:pict>
          </mc:Fallback>
        </mc:AlternateContent>
      </w:r>
    </w:p>
    <w:p w14:paraId="125FBAF2" w14:textId="77777777" w:rsidR="007F5BBB" w:rsidRDefault="007F5BBB">
      <w:pPr>
        <w:pStyle w:val="BodyText"/>
        <w:spacing w:before="4"/>
        <w:rPr>
          <w:b/>
          <w:sz w:val="19"/>
        </w:rPr>
      </w:pPr>
    </w:p>
    <w:p w14:paraId="7D93A0B0" w14:textId="77777777" w:rsidR="007F5BBB" w:rsidRDefault="008640EA">
      <w:pPr>
        <w:pStyle w:val="BodyText"/>
        <w:ind w:left="4475"/>
        <w:rPr>
          <w:sz w:val="20"/>
        </w:rPr>
      </w:pPr>
      <w:r>
        <w:rPr>
          <w:noProof/>
          <w:sz w:val="20"/>
        </w:rPr>
        <w:drawing>
          <wp:inline distT="0" distB="0" distL="0" distR="0" wp14:anchorId="2BAEED36" wp14:editId="70CF0163">
            <wp:extent cx="76200" cy="171450"/>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30" cstate="print"/>
                    <a:stretch>
                      <a:fillRect/>
                    </a:stretch>
                  </pic:blipFill>
                  <pic:spPr>
                    <a:xfrm>
                      <a:off x="0" y="0"/>
                      <a:ext cx="76200" cy="171450"/>
                    </a:xfrm>
                    <a:prstGeom prst="rect">
                      <a:avLst/>
                    </a:prstGeom>
                  </pic:spPr>
                </pic:pic>
              </a:graphicData>
            </a:graphic>
          </wp:inline>
        </w:drawing>
      </w:r>
    </w:p>
    <w:p w14:paraId="23888AC8" w14:textId="3D1E4CBD" w:rsidR="007F5BBB" w:rsidRDefault="007F2714">
      <w:pPr>
        <w:pStyle w:val="BodyText"/>
        <w:ind w:left="2644"/>
        <w:rPr>
          <w:sz w:val="20"/>
        </w:rPr>
      </w:pPr>
      <w:r>
        <w:rPr>
          <w:noProof/>
          <w:sz w:val="20"/>
        </w:rPr>
        <mc:AlternateContent>
          <mc:Choice Requires="wps">
            <w:drawing>
              <wp:inline distT="0" distB="0" distL="0" distR="0" wp14:anchorId="3A1F170B" wp14:editId="0C0529B9">
                <wp:extent cx="2393315" cy="320675"/>
                <wp:effectExtent l="9525" t="9525" r="6985" b="12700"/>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320675"/>
                        </a:xfrm>
                        <a:prstGeom prst="rect">
                          <a:avLst/>
                        </a:prstGeom>
                        <a:solidFill>
                          <a:srgbClr val="9DC3E6"/>
                        </a:solidFill>
                        <a:ln w="9525">
                          <a:solidFill>
                            <a:srgbClr val="000000"/>
                          </a:solidFill>
                          <a:miter lim="800000"/>
                          <a:headEnd/>
                          <a:tailEnd/>
                        </a:ln>
                      </wps:spPr>
                      <wps:txbx>
                        <w:txbxContent>
                          <w:p w14:paraId="7B794C7B" w14:textId="77777777" w:rsidR="007F5BBB" w:rsidRDefault="008640EA">
                            <w:pPr>
                              <w:spacing w:before="69"/>
                              <w:ind w:left="990"/>
                              <w:rPr>
                                <w:sz w:val="20"/>
                              </w:rPr>
                            </w:pPr>
                            <w:r>
                              <w:rPr>
                                <w:sz w:val="20"/>
                              </w:rPr>
                              <w:t>Complaint resolved?</w:t>
                            </w:r>
                          </w:p>
                        </w:txbxContent>
                      </wps:txbx>
                      <wps:bodyPr rot="0" vert="horz" wrap="square" lIns="0" tIns="0" rIns="0" bIns="0" anchor="t" anchorCtr="0" upright="1">
                        <a:noAutofit/>
                      </wps:bodyPr>
                    </wps:wsp>
                  </a:graphicData>
                </a:graphic>
              </wp:inline>
            </w:drawing>
          </mc:Choice>
          <mc:Fallback>
            <w:pict>
              <v:shape w14:anchorId="3A1F170B" id="Text Box 33" o:spid="_x0000_s1047" type="#_x0000_t202" style="width:188.45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" fillcolor="#9dc3e6">
                <v:textbox inset="0,0,0,0">
                  <w:txbxContent>
                    <w:p w14:paraId="7B794C7B" w14:textId="77777777" w:rsidR="007F5BBB" w:rsidRDefault="008640EA">
                      <w:pPr>
                        <w:spacing w:before="69"/>
                        <w:ind w:left="990"/>
                        <w:rPr>
                          <w:sz w:val="20"/>
                        </w:rPr>
                      </w:pPr>
                      <w:r>
                        <w:rPr>
                          <w:sz w:val="20"/>
                        </w:rPr>
                        <w:t>Complaint resolved?</w:t>
                      </w:r>
                    </w:p>
                  </w:txbxContent>
                </v:textbox>
                <w10:anchorlock/>
              </v:shape>
            </w:pict>
          </mc:Fallback>
        </mc:AlternateContent>
      </w:r>
    </w:p>
    <w:p w14:paraId="4840E476" w14:textId="77777777" w:rsidR="007F5BBB" w:rsidRDefault="007F5BBB">
      <w:pPr>
        <w:pStyle w:val="BodyText"/>
        <w:rPr>
          <w:b/>
          <w:sz w:val="20"/>
        </w:rPr>
      </w:pPr>
    </w:p>
    <w:p w14:paraId="7C89597B" w14:textId="77777777" w:rsidR="007F5BBB" w:rsidRDefault="007F5BBB">
      <w:pPr>
        <w:pStyle w:val="BodyText"/>
        <w:rPr>
          <w:b/>
          <w:sz w:val="20"/>
        </w:rPr>
      </w:pPr>
    </w:p>
    <w:p w14:paraId="3C3AC2FD" w14:textId="77777777" w:rsidR="007F5BBB" w:rsidRDefault="007F5BBB">
      <w:pPr>
        <w:pStyle w:val="BodyText"/>
        <w:rPr>
          <w:b/>
          <w:sz w:val="20"/>
        </w:rPr>
      </w:pPr>
    </w:p>
    <w:p w14:paraId="35572EC4" w14:textId="77777777" w:rsidR="007F5BBB" w:rsidRDefault="007F5BBB">
      <w:pPr>
        <w:pStyle w:val="BodyText"/>
        <w:rPr>
          <w:b/>
          <w:sz w:val="20"/>
        </w:rPr>
      </w:pPr>
    </w:p>
    <w:p w14:paraId="6CA9DA49" w14:textId="77777777" w:rsidR="007F5BBB" w:rsidRDefault="007F5BBB">
      <w:pPr>
        <w:pStyle w:val="BodyText"/>
        <w:rPr>
          <w:b/>
          <w:sz w:val="20"/>
        </w:rPr>
      </w:pPr>
    </w:p>
    <w:p w14:paraId="4B280E7E" w14:textId="77777777" w:rsidR="007F5BBB" w:rsidRDefault="007F5BBB">
      <w:pPr>
        <w:pStyle w:val="BodyText"/>
        <w:rPr>
          <w:b/>
          <w:sz w:val="20"/>
        </w:rPr>
      </w:pPr>
    </w:p>
    <w:p w14:paraId="5AC0C7DF" w14:textId="77777777" w:rsidR="007F5BBB" w:rsidRDefault="007F5BBB">
      <w:pPr>
        <w:pStyle w:val="BodyText"/>
        <w:rPr>
          <w:b/>
          <w:sz w:val="20"/>
        </w:rPr>
      </w:pPr>
    </w:p>
    <w:p w14:paraId="30C09685" w14:textId="77777777" w:rsidR="007F5BBB" w:rsidRDefault="007F5BBB">
      <w:pPr>
        <w:pStyle w:val="BodyText"/>
        <w:rPr>
          <w:b/>
          <w:sz w:val="20"/>
        </w:rPr>
      </w:pPr>
    </w:p>
    <w:p w14:paraId="675B445B" w14:textId="77777777" w:rsidR="007F5BBB" w:rsidRDefault="007F5BBB">
      <w:pPr>
        <w:pStyle w:val="BodyText"/>
        <w:rPr>
          <w:b/>
          <w:sz w:val="20"/>
        </w:rPr>
      </w:pPr>
    </w:p>
    <w:p w14:paraId="335A414F" w14:textId="77777777" w:rsidR="007F5BBB" w:rsidRDefault="007F5BBB">
      <w:pPr>
        <w:pStyle w:val="BodyText"/>
        <w:rPr>
          <w:b/>
          <w:sz w:val="20"/>
        </w:rPr>
      </w:pPr>
    </w:p>
    <w:p w14:paraId="28883CE8" w14:textId="672AAB67" w:rsidR="007F5BBB" w:rsidRDefault="007F2714">
      <w:pPr>
        <w:pStyle w:val="BodyText"/>
        <w:spacing w:before="11"/>
        <w:rPr>
          <w:b/>
          <w:sz w:val="28"/>
        </w:rPr>
      </w:pPr>
      <w:r>
        <w:rPr>
          <w:noProof/>
        </w:rPr>
        <mc:AlternateContent>
          <mc:Choice Requires="wps">
            <w:drawing>
              <wp:anchor distT="0" distB="0" distL="0" distR="0" simplePos="0" relativeHeight="251663872" behindDoc="1" locked="0" layoutInCell="1" allowOverlap="1" wp14:anchorId="55C3CF38" wp14:editId="719473C8">
                <wp:simplePos x="0" y="0"/>
                <wp:positionH relativeFrom="page">
                  <wp:posOffset>1227455</wp:posOffset>
                </wp:positionH>
                <wp:positionV relativeFrom="paragraph">
                  <wp:posOffset>252095</wp:posOffset>
                </wp:positionV>
                <wp:extent cx="2352040" cy="609600"/>
                <wp:effectExtent l="8255" t="13970" r="11430" b="5080"/>
                <wp:wrapTopAndBottom/>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09600"/>
                        </a:xfrm>
                        <a:prstGeom prst="rect">
                          <a:avLst/>
                        </a:prstGeom>
                        <a:solidFill>
                          <a:srgbClr val="9DC3E6"/>
                        </a:solidFill>
                        <a:ln w="9525">
                          <a:solidFill>
                            <a:srgbClr val="000000"/>
                          </a:solidFill>
                          <a:miter lim="800000"/>
                          <a:headEnd/>
                          <a:tailEnd/>
                        </a:ln>
                      </wps:spPr>
                      <wps:txbx>
                        <w:txbxContent>
                          <w:p w14:paraId="514C8EF9" w14:textId="77777777" w:rsidR="007F5BBB" w:rsidRDefault="008640EA">
                            <w:pPr>
                              <w:spacing w:before="73"/>
                              <w:ind w:left="193" w:right="196" w:firstLine="3"/>
                              <w:jc w:val="center"/>
                              <w:rPr>
                                <w:sz w:val="20"/>
                              </w:rPr>
                            </w:pPr>
                            <w:r>
                              <w:rPr>
                                <w:b/>
                                <w:sz w:val="20"/>
                              </w:rPr>
                              <w:t xml:space="preserve">Yes </w:t>
                            </w:r>
                            <w:r>
                              <w:rPr>
                                <w:sz w:val="20"/>
                              </w:rPr>
                              <w:t>– any action/learning passed on to relevant team. Complaint</w:t>
                            </w:r>
                            <w:r>
                              <w:rPr>
                                <w:spacing w:val="-17"/>
                                <w:sz w:val="20"/>
                              </w:rPr>
                              <w:t xml:space="preserve"> </w:t>
                            </w:r>
                            <w:r>
                              <w:rPr>
                                <w:sz w:val="20"/>
                              </w:rPr>
                              <w:t>recorded by complaints</w:t>
                            </w:r>
                            <w:r>
                              <w:rPr>
                                <w:spacing w:val="-5"/>
                                <w:sz w:val="20"/>
                              </w:rPr>
                              <w:t xml:space="preserve"> </w:t>
                            </w:r>
                            <w:r>
                              <w:rPr>
                                <w:sz w:val="20"/>
                              </w:rPr>
                              <w:t>administrator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CF38" id="Text Box 6" o:spid="_x0000_s1048" type="#_x0000_t202" style="position:absolute;margin-left:96.65pt;margin-top:19.85pt;width:185.2pt;height:48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" fillcolor="#9dc3e6">
                <v:textbox inset="0,0,0,0">
                  <w:txbxContent>
                    <w:p w14:paraId="514C8EF9" w14:textId="77777777" w:rsidR="007F5BBB" w:rsidRDefault="008640EA">
                      <w:pPr>
                        <w:spacing w:before="73"/>
                        <w:ind w:left="193" w:right="196" w:firstLine="3"/>
                        <w:jc w:val="center"/>
                        <w:rPr>
                          <w:sz w:val="20"/>
                        </w:rPr>
                      </w:pPr>
                      <w:r>
                        <w:rPr>
                          <w:b/>
                          <w:sz w:val="20"/>
                        </w:rPr>
                        <w:t xml:space="preserve">Yes </w:t>
                      </w:r>
                      <w:r>
                        <w:rPr>
                          <w:sz w:val="20"/>
                        </w:rPr>
                        <w:t>– any action/learning passed on to relevant team. Complaint</w:t>
                      </w:r>
                      <w:r>
                        <w:rPr>
                          <w:spacing w:val="-17"/>
                          <w:sz w:val="20"/>
                        </w:rPr>
                        <w:t xml:space="preserve"> </w:t>
                      </w:r>
                      <w:r>
                        <w:rPr>
                          <w:sz w:val="20"/>
                        </w:rPr>
                        <w:t>recorded by complaints</w:t>
                      </w:r>
                      <w:r>
                        <w:rPr>
                          <w:spacing w:val="-5"/>
                          <w:sz w:val="20"/>
                        </w:rPr>
                        <w:t xml:space="preserve"> </w:t>
                      </w:r>
                      <w:r>
                        <w:rPr>
                          <w:sz w:val="20"/>
                        </w:rPr>
                        <w:t>administrator</w:t>
                      </w:r>
                    </w:p>
                  </w:txbxContent>
                </v:textbox>
                <w10:wrap type="topAndBottom" anchorx="page"/>
              </v:shape>
            </w:pict>
          </mc:Fallback>
        </mc:AlternateContent>
      </w:r>
    </w:p>
    <w:p w14:paraId="0D955585" w14:textId="77777777" w:rsidR="007F5BBB" w:rsidRDefault="007F5BBB">
      <w:pPr>
        <w:rPr>
          <w:sz w:val="28"/>
        </w:rPr>
        <w:sectPr w:rsidR="007F5BBB">
          <w:pgSz w:w="11910" w:h="16840"/>
          <w:pgMar w:top="1420" w:right="740" w:bottom="1740" w:left="1600" w:header="0" w:footer="1544" w:gutter="0"/>
          <w:cols w:space="720"/>
        </w:sectPr>
      </w:pPr>
    </w:p>
    <w:p w14:paraId="34FE7C80" w14:textId="77777777" w:rsidR="007F5BBB" w:rsidRDefault="008640EA">
      <w:pPr>
        <w:pStyle w:val="BodyText"/>
        <w:rPr>
          <w:b/>
          <w:sz w:val="20"/>
        </w:rPr>
      </w:pPr>
      <w:r>
        <w:rPr>
          <w:noProof/>
        </w:rPr>
        <w:drawing>
          <wp:anchor distT="0" distB="0" distL="0" distR="0" simplePos="0" relativeHeight="251654656" behindDoc="0" locked="0" layoutInCell="1" allowOverlap="1" wp14:anchorId="53F18975" wp14:editId="74333FD7">
            <wp:simplePos x="0" y="0"/>
            <wp:positionH relativeFrom="page">
              <wp:posOffset>577063</wp:posOffset>
            </wp:positionH>
            <wp:positionV relativeFrom="page">
              <wp:posOffset>6370888</wp:posOffset>
            </wp:positionV>
            <wp:extent cx="916963" cy="66040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31" cstate="print"/>
                    <a:stretch>
                      <a:fillRect/>
                    </a:stretch>
                  </pic:blipFill>
                  <pic:spPr>
                    <a:xfrm>
                      <a:off x="0" y="0"/>
                      <a:ext cx="916963" cy="660400"/>
                    </a:xfrm>
                    <a:prstGeom prst="rect">
                      <a:avLst/>
                    </a:prstGeom>
                  </pic:spPr>
                </pic:pic>
              </a:graphicData>
            </a:graphic>
          </wp:anchor>
        </w:drawing>
      </w:r>
    </w:p>
    <w:p w14:paraId="21FB0249" w14:textId="77777777" w:rsidR="007F5BBB" w:rsidRDefault="007F5BBB">
      <w:pPr>
        <w:pStyle w:val="BodyText"/>
        <w:rPr>
          <w:b/>
          <w:sz w:val="20"/>
        </w:rPr>
      </w:pPr>
    </w:p>
    <w:p w14:paraId="35935E72" w14:textId="77777777" w:rsidR="007F5BBB" w:rsidRDefault="007F5BBB">
      <w:pPr>
        <w:pStyle w:val="BodyText"/>
        <w:rPr>
          <w:b/>
          <w:sz w:val="20"/>
        </w:rPr>
      </w:pPr>
    </w:p>
    <w:p w14:paraId="719B1088" w14:textId="77777777" w:rsidR="007F5BBB" w:rsidRDefault="007F5BBB">
      <w:pPr>
        <w:pStyle w:val="BodyText"/>
        <w:spacing w:before="2"/>
        <w:rPr>
          <w:b/>
          <w:sz w:val="16"/>
        </w:rPr>
      </w:pPr>
    </w:p>
    <w:p w14:paraId="64D6186E" w14:textId="77777777" w:rsidR="007F5BBB" w:rsidRDefault="008640EA">
      <w:pPr>
        <w:pStyle w:val="ListParagraph"/>
        <w:numPr>
          <w:ilvl w:val="1"/>
          <w:numId w:val="2"/>
        </w:numPr>
        <w:tabs>
          <w:tab w:val="left" w:pos="638"/>
        </w:tabs>
        <w:spacing w:before="101"/>
        <w:ind w:left="637" w:hanging="525"/>
        <w:jc w:val="left"/>
        <w:rPr>
          <w:b/>
          <w:sz w:val="28"/>
        </w:rPr>
      </w:pPr>
      <w:r>
        <w:rPr>
          <w:noProof/>
        </w:rPr>
        <w:drawing>
          <wp:anchor distT="0" distB="0" distL="0" distR="0" simplePos="0" relativeHeight="251655680" behindDoc="0" locked="0" layoutInCell="1" allowOverlap="1" wp14:anchorId="6D252259" wp14:editId="44A3AB4A">
            <wp:simplePos x="0" y="0"/>
            <wp:positionH relativeFrom="page">
              <wp:posOffset>7070090</wp:posOffset>
            </wp:positionH>
            <wp:positionV relativeFrom="paragraph">
              <wp:posOffset>-206669</wp:posOffset>
            </wp:positionV>
            <wp:extent cx="2592070" cy="1145539"/>
            <wp:effectExtent l="0" t="0" r="0" b="0"/>
            <wp:wrapNone/>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32" cstate="print"/>
                    <a:stretch>
                      <a:fillRect/>
                    </a:stretch>
                  </pic:blipFill>
                  <pic:spPr>
                    <a:xfrm>
                      <a:off x="0" y="0"/>
                      <a:ext cx="2592070" cy="1145539"/>
                    </a:xfrm>
                    <a:prstGeom prst="rect">
                      <a:avLst/>
                    </a:prstGeom>
                  </pic:spPr>
                </pic:pic>
              </a:graphicData>
            </a:graphic>
          </wp:anchor>
        </w:drawing>
      </w:r>
      <w:bookmarkStart w:id="18" w:name="_bookmark17"/>
      <w:bookmarkEnd w:id="18"/>
      <w:r>
        <w:rPr>
          <w:b/>
          <w:sz w:val="28"/>
        </w:rPr>
        <w:t>Appendix 2 Oxfordshire Mind – Post Complaint Action</w:t>
      </w:r>
      <w:r>
        <w:rPr>
          <w:b/>
          <w:spacing w:val="-12"/>
          <w:sz w:val="28"/>
        </w:rPr>
        <w:t xml:space="preserve"> </w:t>
      </w:r>
      <w:r>
        <w:rPr>
          <w:b/>
          <w:sz w:val="28"/>
        </w:rPr>
        <w:t>Log</w:t>
      </w:r>
    </w:p>
    <w:p w14:paraId="04742AE0" w14:textId="77777777" w:rsidR="007F5BBB" w:rsidRDefault="007F5BBB">
      <w:pPr>
        <w:pStyle w:val="BodyText"/>
        <w:spacing w:before="11"/>
        <w:rPr>
          <w:b/>
          <w:sz w:val="31"/>
        </w:rPr>
      </w:pPr>
    </w:p>
    <w:p w14:paraId="779D90F7" w14:textId="77777777" w:rsidR="007F5BBB" w:rsidRDefault="008640EA">
      <w:pPr>
        <w:pStyle w:val="Heading1"/>
      </w:pPr>
      <w:r>
        <w:t>Team/Service:</w:t>
      </w:r>
    </w:p>
    <w:p w14:paraId="72CF3968" w14:textId="77777777" w:rsidR="007F5BBB" w:rsidRDefault="007F5BBB">
      <w:pPr>
        <w:pStyle w:val="BodyText"/>
        <w:rPr>
          <w:b/>
          <w:sz w:val="20"/>
        </w:rPr>
      </w:pPr>
    </w:p>
    <w:p w14:paraId="12DA375B" w14:textId="77777777" w:rsidR="007F5BBB" w:rsidRDefault="007F5BBB">
      <w:pPr>
        <w:pStyle w:val="BodyText"/>
        <w:spacing w:before="3" w:after="1"/>
        <w:rPr>
          <w:b/>
          <w:sz w:val="1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3711"/>
        <w:gridCol w:w="3711"/>
        <w:gridCol w:w="3714"/>
      </w:tblGrid>
      <w:tr w:rsidR="007F5BBB" w14:paraId="01C4CE56" w14:textId="77777777">
        <w:trPr>
          <w:trHeight w:val="386"/>
        </w:trPr>
        <w:tc>
          <w:tcPr>
            <w:tcW w:w="3711" w:type="dxa"/>
          </w:tcPr>
          <w:p w14:paraId="588A592D" w14:textId="77777777" w:rsidR="007F5BBB" w:rsidRDefault="008640EA">
            <w:pPr>
              <w:pStyle w:val="TableParagraph"/>
              <w:spacing w:line="367" w:lineRule="exact"/>
              <w:ind w:left="573"/>
              <w:rPr>
                <w:b/>
                <w:sz w:val="32"/>
              </w:rPr>
            </w:pPr>
            <w:r>
              <w:rPr>
                <w:b/>
                <w:sz w:val="32"/>
              </w:rPr>
              <w:t>Area of Concern</w:t>
            </w:r>
          </w:p>
        </w:tc>
        <w:tc>
          <w:tcPr>
            <w:tcW w:w="3711" w:type="dxa"/>
          </w:tcPr>
          <w:p w14:paraId="4E8BF940" w14:textId="77777777" w:rsidR="007F5BBB" w:rsidRDefault="008640EA">
            <w:pPr>
              <w:pStyle w:val="TableParagraph"/>
              <w:spacing w:line="367" w:lineRule="exact"/>
              <w:ind w:left="724"/>
              <w:rPr>
                <w:b/>
                <w:sz w:val="32"/>
              </w:rPr>
            </w:pPr>
            <w:r>
              <w:rPr>
                <w:b/>
                <w:sz w:val="32"/>
              </w:rPr>
              <w:t>Agreed Action</w:t>
            </w:r>
          </w:p>
        </w:tc>
        <w:tc>
          <w:tcPr>
            <w:tcW w:w="3711" w:type="dxa"/>
          </w:tcPr>
          <w:p w14:paraId="6AE5E749" w14:textId="77777777" w:rsidR="007F5BBB" w:rsidRDefault="008640EA">
            <w:pPr>
              <w:pStyle w:val="TableParagraph"/>
              <w:spacing w:line="367" w:lineRule="exact"/>
              <w:ind w:left="1449" w:right="1444"/>
              <w:jc w:val="center"/>
              <w:rPr>
                <w:b/>
                <w:sz w:val="32"/>
              </w:rPr>
            </w:pPr>
            <w:r>
              <w:rPr>
                <w:b/>
                <w:sz w:val="32"/>
              </w:rPr>
              <w:t>Lead</w:t>
            </w:r>
          </w:p>
        </w:tc>
        <w:tc>
          <w:tcPr>
            <w:tcW w:w="3714" w:type="dxa"/>
          </w:tcPr>
          <w:p w14:paraId="10E6CFF6" w14:textId="77777777" w:rsidR="007F5BBB" w:rsidRDefault="008640EA">
            <w:pPr>
              <w:pStyle w:val="TableParagraph"/>
              <w:spacing w:line="367" w:lineRule="exact"/>
              <w:ind w:left="1141"/>
              <w:rPr>
                <w:b/>
                <w:sz w:val="32"/>
              </w:rPr>
            </w:pPr>
            <w:r>
              <w:rPr>
                <w:b/>
                <w:sz w:val="32"/>
              </w:rPr>
              <w:t>By When</w:t>
            </w:r>
          </w:p>
        </w:tc>
      </w:tr>
      <w:tr w:rsidR="007F5BBB" w14:paraId="4B857775" w14:textId="77777777">
        <w:trPr>
          <w:trHeight w:val="918"/>
        </w:trPr>
        <w:tc>
          <w:tcPr>
            <w:tcW w:w="3711" w:type="dxa"/>
          </w:tcPr>
          <w:p w14:paraId="762C7508" w14:textId="77777777" w:rsidR="007F5BBB" w:rsidRDefault="007F5BBB">
            <w:pPr>
              <w:pStyle w:val="TableParagraph"/>
              <w:ind w:left="0"/>
              <w:rPr>
                <w:rFonts w:ascii="Times New Roman"/>
                <w:sz w:val="28"/>
              </w:rPr>
            </w:pPr>
          </w:p>
        </w:tc>
        <w:tc>
          <w:tcPr>
            <w:tcW w:w="3711" w:type="dxa"/>
          </w:tcPr>
          <w:p w14:paraId="2292B22A" w14:textId="77777777" w:rsidR="007F5BBB" w:rsidRDefault="007F5BBB">
            <w:pPr>
              <w:pStyle w:val="TableParagraph"/>
              <w:ind w:left="0"/>
              <w:rPr>
                <w:rFonts w:ascii="Times New Roman"/>
                <w:sz w:val="28"/>
              </w:rPr>
            </w:pPr>
          </w:p>
        </w:tc>
        <w:tc>
          <w:tcPr>
            <w:tcW w:w="3711" w:type="dxa"/>
          </w:tcPr>
          <w:p w14:paraId="70C9C235" w14:textId="77777777" w:rsidR="007F5BBB" w:rsidRDefault="007F5BBB">
            <w:pPr>
              <w:pStyle w:val="TableParagraph"/>
              <w:ind w:left="0"/>
              <w:rPr>
                <w:rFonts w:ascii="Times New Roman"/>
                <w:sz w:val="28"/>
              </w:rPr>
            </w:pPr>
          </w:p>
        </w:tc>
        <w:tc>
          <w:tcPr>
            <w:tcW w:w="3714" w:type="dxa"/>
          </w:tcPr>
          <w:p w14:paraId="072C5A00" w14:textId="77777777" w:rsidR="007F5BBB" w:rsidRDefault="007F5BBB">
            <w:pPr>
              <w:pStyle w:val="TableParagraph"/>
              <w:ind w:left="0"/>
              <w:rPr>
                <w:rFonts w:ascii="Times New Roman"/>
                <w:sz w:val="28"/>
              </w:rPr>
            </w:pPr>
          </w:p>
        </w:tc>
      </w:tr>
      <w:tr w:rsidR="007F5BBB" w14:paraId="112B3893" w14:textId="77777777">
        <w:trPr>
          <w:trHeight w:val="921"/>
        </w:trPr>
        <w:tc>
          <w:tcPr>
            <w:tcW w:w="3711" w:type="dxa"/>
          </w:tcPr>
          <w:p w14:paraId="5A44ABF4" w14:textId="77777777" w:rsidR="007F5BBB" w:rsidRDefault="007F5BBB">
            <w:pPr>
              <w:pStyle w:val="TableParagraph"/>
              <w:ind w:left="0"/>
              <w:rPr>
                <w:rFonts w:ascii="Times New Roman"/>
                <w:sz w:val="28"/>
              </w:rPr>
            </w:pPr>
          </w:p>
        </w:tc>
        <w:tc>
          <w:tcPr>
            <w:tcW w:w="3711" w:type="dxa"/>
          </w:tcPr>
          <w:p w14:paraId="1785916D" w14:textId="77777777" w:rsidR="007F5BBB" w:rsidRDefault="007F5BBB">
            <w:pPr>
              <w:pStyle w:val="TableParagraph"/>
              <w:ind w:left="0"/>
              <w:rPr>
                <w:rFonts w:ascii="Times New Roman"/>
                <w:sz w:val="28"/>
              </w:rPr>
            </w:pPr>
          </w:p>
        </w:tc>
        <w:tc>
          <w:tcPr>
            <w:tcW w:w="3711" w:type="dxa"/>
          </w:tcPr>
          <w:p w14:paraId="7A28B7A5" w14:textId="77777777" w:rsidR="007F5BBB" w:rsidRDefault="007F5BBB">
            <w:pPr>
              <w:pStyle w:val="TableParagraph"/>
              <w:ind w:left="0"/>
              <w:rPr>
                <w:rFonts w:ascii="Times New Roman"/>
                <w:sz w:val="28"/>
              </w:rPr>
            </w:pPr>
          </w:p>
        </w:tc>
        <w:tc>
          <w:tcPr>
            <w:tcW w:w="3714" w:type="dxa"/>
          </w:tcPr>
          <w:p w14:paraId="071A25DD" w14:textId="77777777" w:rsidR="007F5BBB" w:rsidRDefault="007F5BBB">
            <w:pPr>
              <w:pStyle w:val="TableParagraph"/>
              <w:ind w:left="0"/>
              <w:rPr>
                <w:rFonts w:ascii="Times New Roman"/>
                <w:sz w:val="28"/>
              </w:rPr>
            </w:pPr>
          </w:p>
        </w:tc>
      </w:tr>
      <w:tr w:rsidR="007F5BBB" w14:paraId="74A66C41" w14:textId="77777777">
        <w:trPr>
          <w:trHeight w:val="919"/>
        </w:trPr>
        <w:tc>
          <w:tcPr>
            <w:tcW w:w="3711" w:type="dxa"/>
          </w:tcPr>
          <w:p w14:paraId="4226161A" w14:textId="77777777" w:rsidR="007F5BBB" w:rsidRDefault="007F5BBB">
            <w:pPr>
              <w:pStyle w:val="TableParagraph"/>
              <w:ind w:left="0"/>
              <w:rPr>
                <w:rFonts w:ascii="Times New Roman"/>
                <w:sz w:val="28"/>
              </w:rPr>
            </w:pPr>
          </w:p>
        </w:tc>
        <w:tc>
          <w:tcPr>
            <w:tcW w:w="3711" w:type="dxa"/>
          </w:tcPr>
          <w:p w14:paraId="4A2AADD9" w14:textId="77777777" w:rsidR="007F5BBB" w:rsidRDefault="007F5BBB">
            <w:pPr>
              <w:pStyle w:val="TableParagraph"/>
              <w:ind w:left="0"/>
              <w:rPr>
                <w:rFonts w:ascii="Times New Roman"/>
                <w:sz w:val="28"/>
              </w:rPr>
            </w:pPr>
          </w:p>
        </w:tc>
        <w:tc>
          <w:tcPr>
            <w:tcW w:w="3711" w:type="dxa"/>
          </w:tcPr>
          <w:p w14:paraId="625C45D5" w14:textId="77777777" w:rsidR="007F5BBB" w:rsidRDefault="007F5BBB">
            <w:pPr>
              <w:pStyle w:val="TableParagraph"/>
              <w:ind w:left="0"/>
              <w:rPr>
                <w:rFonts w:ascii="Times New Roman"/>
                <w:sz w:val="28"/>
              </w:rPr>
            </w:pPr>
          </w:p>
        </w:tc>
        <w:tc>
          <w:tcPr>
            <w:tcW w:w="3714" w:type="dxa"/>
          </w:tcPr>
          <w:p w14:paraId="08EFDAB8" w14:textId="77777777" w:rsidR="007F5BBB" w:rsidRDefault="007F5BBB">
            <w:pPr>
              <w:pStyle w:val="TableParagraph"/>
              <w:ind w:left="0"/>
              <w:rPr>
                <w:rFonts w:ascii="Times New Roman"/>
                <w:sz w:val="28"/>
              </w:rPr>
            </w:pPr>
          </w:p>
        </w:tc>
      </w:tr>
    </w:tbl>
    <w:p w14:paraId="2F93E849" w14:textId="77777777" w:rsidR="007F5BBB" w:rsidRDefault="007F5BBB">
      <w:pPr>
        <w:pStyle w:val="BodyText"/>
        <w:spacing w:before="1"/>
        <w:rPr>
          <w:b/>
          <w:sz w:val="38"/>
        </w:rPr>
      </w:pPr>
    </w:p>
    <w:p w14:paraId="5842F6EF" w14:textId="77777777" w:rsidR="007F5BBB" w:rsidRDefault="008640EA">
      <w:pPr>
        <w:tabs>
          <w:tab w:val="left" w:pos="5872"/>
        </w:tabs>
        <w:ind w:left="112"/>
        <w:rPr>
          <w:b/>
          <w:sz w:val="32"/>
        </w:rPr>
      </w:pPr>
      <w:r>
        <w:rPr>
          <w:b/>
          <w:sz w:val="32"/>
        </w:rPr>
        <w:t>Signed</w:t>
      </w:r>
      <w:r>
        <w:rPr>
          <w:b/>
          <w:spacing w:val="-4"/>
          <w:sz w:val="32"/>
        </w:rPr>
        <w:t xml:space="preserve"> </w:t>
      </w:r>
      <w:r>
        <w:rPr>
          <w:b/>
          <w:sz w:val="32"/>
        </w:rPr>
        <w:t>off</w:t>
      </w:r>
      <w:r>
        <w:rPr>
          <w:b/>
          <w:spacing w:val="-1"/>
          <w:sz w:val="32"/>
        </w:rPr>
        <w:t xml:space="preserve"> </w:t>
      </w:r>
      <w:r>
        <w:rPr>
          <w:b/>
          <w:sz w:val="32"/>
        </w:rPr>
        <w:t>by:</w:t>
      </w:r>
      <w:r>
        <w:rPr>
          <w:b/>
          <w:sz w:val="32"/>
        </w:rPr>
        <w:tab/>
        <w:t>Date</w:t>
      </w:r>
    </w:p>
    <w:p w14:paraId="1C08146E" w14:textId="77777777" w:rsidR="007F5BBB" w:rsidRDefault="007F5BBB">
      <w:pPr>
        <w:rPr>
          <w:sz w:val="32"/>
        </w:rPr>
        <w:sectPr w:rsidR="007F5BBB">
          <w:footerReference w:type="default" r:id="rId33"/>
          <w:pgSz w:w="16840" w:h="11910" w:orient="landscape"/>
          <w:pgMar w:top="1100" w:right="1020" w:bottom="1260" w:left="740" w:header="0" w:footer="1075" w:gutter="0"/>
          <w:cols w:space="720"/>
        </w:sectPr>
      </w:pPr>
    </w:p>
    <w:p w14:paraId="7D047F1F" w14:textId="6EEE8C52" w:rsidR="007F5BBB" w:rsidRDefault="007F2714">
      <w:pPr>
        <w:pStyle w:val="BodyText"/>
        <w:rPr>
          <w:b/>
          <w:sz w:val="20"/>
        </w:rPr>
      </w:pPr>
      <w:r>
        <w:rPr>
          <w:noProof/>
        </w:rPr>
        <mc:AlternateContent>
          <mc:Choice Requires="wps">
            <w:drawing>
              <wp:anchor distT="0" distB="0" distL="114300" distR="114300" simplePos="0" relativeHeight="251658752" behindDoc="1" locked="0" layoutInCell="1" allowOverlap="1" wp14:anchorId="55EF1291" wp14:editId="087AED4E">
                <wp:simplePos x="0" y="0"/>
                <wp:positionH relativeFrom="page">
                  <wp:posOffset>914400</wp:posOffset>
                </wp:positionH>
                <wp:positionV relativeFrom="page">
                  <wp:posOffset>8434705</wp:posOffset>
                </wp:positionV>
                <wp:extent cx="756285" cy="184150"/>
                <wp:effectExtent l="0" t="0" r="0" b="127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1F01C" w14:textId="77777777" w:rsidR="007F5BBB" w:rsidRDefault="008640EA">
                            <w:pPr>
                              <w:rPr>
                                <w:sz w:val="24"/>
                              </w:rPr>
                            </w:pPr>
                            <w:r>
                              <w:rPr>
                                <w:sz w:val="24"/>
                              </w:rPr>
                              <w:t xml:space="preserve">Form </w:t>
                            </w:r>
                            <w:r>
                              <w:rPr>
                                <w:spacing w:val="-5"/>
                                <w:sz w:val="24"/>
                              </w:rPr>
                              <w:t>comp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F1291" id="Text Box 5" o:spid="_x0000_s1049" type="#_x0000_t202" style="position:absolute;margin-left:1in;margin-top:664.15pt;width:59.55pt;height: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d4swIAALE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" filled="f" stroked="f">
                <v:textbox inset="0,0,0,0">
                  <w:txbxContent>
                    <w:p w14:paraId="3AF1F01C" w14:textId="77777777" w:rsidR="007F5BBB" w:rsidRDefault="008640EA">
                      <w:pPr>
                        <w:rPr>
                          <w:sz w:val="24"/>
                        </w:rPr>
                      </w:pPr>
                      <w:r>
                        <w:rPr>
                          <w:sz w:val="24"/>
                        </w:rPr>
                        <w:t xml:space="preserve">Form </w:t>
                      </w:r>
                      <w:r>
                        <w:rPr>
                          <w:spacing w:val="-5"/>
                          <w:sz w:val="24"/>
                        </w:rPr>
                        <w:t>comp</w:t>
                      </w:r>
                    </w:p>
                  </w:txbxContent>
                </v:textbox>
                <w10:wrap anchorx="page" anchory="page"/>
              </v:shape>
            </w:pict>
          </mc:Fallback>
        </mc:AlternateContent>
      </w:r>
    </w:p>
    <w:p w14:paraId="308DCD30" w14:textId="77777777" w:rsidR="007F5BBB" w:rsidRDefault="007F5BBB">
      <w:pPr>
        <w:pStyle w:val="BodyText"/>
        <w:rPr>
          <w:b/>
          <w:sz w:val="20"/>
        </w:rPr>
      </w:pPr>
    </w:p>
    <w:p w14:paraId="4B0566E7" w14:textId="77777777" w:rsidR="007F5BBB" w:rsidRDefault="007F5BBB">
      <w:pPr>
        <w:pStyle w:val="BodyText"/>
        <w:rPr>
          <w:b/>
          <w:sz w:val="20"/>
        </w:rPr>
      </w:pPr>
    </w:p>
    <w:p w14:paraId="29499C2A" w14:textId="77777777" w:rsidR="007F5BBB" w:rsidRDefault="007F5BBB">
      <w:pPr>
        <w:pStyle w:val="BodyText"/>
        <w:rPr>
          <w:b/>
          <w:sz w:val="20"/>
        </w:rPr>
      </w:pPr>
    </w:p>
    <w:p w14:paraId="07F8AE7C" w14:textId="77777777" w:rsidR="007F5BBB" w:rsidRDefault="007F5BBB">
      <w:pPr>
        <w:pStyle w:val="BodyText"/>
        <w:rPr>
          <w:b/>
          <w:sz w:val="20"/>
        </w:rPr>
      </w:pPr>
    </w:p>
    <w:p w14:paraId="6A4A7980" w14:textId="77777777" w:rsidR="007F5BBB" w:rsidRDefault="007F5BBB">
      <w:pPr>
        <w:pStyle w:val="BodyText"/>
        <w:rPr>
          <w:b/>
          <w:sz w:val="20"/>
        </w:rPr>
      </w:pPr>
    </w:p>
    <w:p w14:paraId="46241504" w14:textId="77777777" w:rsidR="007F5BBB" w:rsidRDefault="007F5BBB">
      <w:pPr>
        <w:pStyle w:val="BodyText"/>
        <w:rPr>
          <w:b/>
          <w:sz w:val="20"/>
        </w:rPr>
      </w:pPr>
    </w:p>
    <w:p w14:paraId="71471B68" w14:textId="77777777" w:rsidR="007F5BBB" w:rsidRDefault="007F5BBB">
      <w:pPr>
        <w:pStyle w:val="BodyText"/>
        <w:rPr>
          <w:b/>
          <w:sz w:val="20"/>
        </w:rPr>
      </w:pPr>
    </w:p>
    <w:p w14:paraId="4FF366A2" w14:textId="77777777" w:rsidR="007F5BBB" w:rsidRDefault="007F5BBB">
      <w:pPr>
        <w:pStyle w:val="BodyText"/>
        <w:rPr>
          <w:b/>
        </w:rPr>
      </w:pPr>
    </w:p>
    <w:p w14:paraId="47B52673" w14:textId="77777777" w:rsidR="007F5BBB" w:rsidRDefault="008640EA">
      <w:pPr>
        <w:spacing w:before="102" w:line="237" w:lineRule="auto"/>
        <w:ind w:left="100" w:right="4381"/>
        <w:rPr>
          <w:b/>
          <w:sz w:val="32"/>
        </w:rPr>
      </w:pPr>
      <w:r>
        <w:rPr>
          <w:noProof/>
        </w:rPr>
        <w:drawing>
          <wp:anchor distT="0" distB="0" distL="0" distR="0" simplePos="0" relativeHeight="251656704" behindDoc="0" locked="0" layoutInCell="1" allowOverlap="1" wp14:anchorId="4FA838F7" wp14:editId="039E31FA">
            <wp:simplePos x="0" y="0"/>
            <wp:positionH relativeFrom="page">
              <wp:posOffset>4159250</wp:posOffset>
            </wp:positionH>
            <wp:positionV relativeFrom="paragraph">
              <wp:posOffset>-930176</wp:posOffset>
            </wp:positionV>
            <wp:extent cx="2592070" cy="1145540"/>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32" cstate="print"/>
                    <a:stretch>
                      <a:fillRect/>
                    </a:stretch>
                  </pic:blipFill>
                  <pic:spPr>
                    <a:xfrm>
                      <a:off x="0" y="0"/>
                      <a:ext cx="2592070" cy="1145540"/>
                    </a:xfrm>
                    <a:prstGeom prst="rect">
                      <a:avLst/>
                    </a:prstGeom>
                  </pic:spPr>
                </pic:pic>
              </a:graphicData>
            </a:graphic>
          </wp:anchor>
        </w:drawing>
      </w:r>
      <w:bookmarkStart w:id="19" w:name="_bookmark18"/>
      <w:bookmarkEnd w:id="19"/>
      <w:r>
        <w:rPr>
          <w:b/>
          <w:sz w:val="32"/>
        </w:rPr>
        <w:t>Appendix 3 - Oxfordshire Mind Compliment Log</w:t>
      </w:r>
    </w:p>
    <w:p w14:paraId="0B90DC34" w14:textId="77777777" w:rsidR="007F5BBB" w:rsidRDefault="008640EA">
      <w:pPr>
        <w:pStyle w:val="Heading2"/>
        <w:spacing w:before="292"/>
        <w:ind w:left="100"/>
      </w:pPr>
      <w:r>
        <w:t>Date:</w:t>
      </w:r>
    </w:p>
    <w:p w14:paraId="4F5C62DF" w14:textId="77777777" w:rsidR="007F5BBB" w:rsidRDefault="007F5BBB">
      <w:pPr>
        <w:pStyle w:val="BodyText"/>
        <w:spacing w:before="10"/>
        <w:rPr>
          <w:sz w:val="15"/>
        </w:rPr>
      </w:pPr>
    </w:p>
    <w:p w14:paraId="2649F6C1" w14:textId="77777777" w:rsidR="007F5BBB" w:rsidRDefault="008640EA">
      <w:pPr>
        <w:spacing w:before="100"/>
        <w:ind w:left="100"/>
        <w:rPr>
          <w:sz w:val="24"/>
        </w:rPr>
      </w:pPr>
      <w:r>
        <w:rPr>
          <w:sz w:val="24"/>
        </w:rPr>
        <w:t>From:</w:t>
      </w:r>
    </w:p>
    <w:p w14:paraId="7E8C199C" w14:textId="77777777" w:rsidR="007F5BBB" w:rsidRDefault="007F5BBB">
      <w:pPr>
        <w:pStyle w:val="BodyText"/>
        <w:spacing w:before="11"/>
        <w:rPr>
          <w:sz w:val="23"/>
        </w:rPr>
      </w:pPr>
    </w:p>
    <w:p w14:paraId="5FBF6B28" w14:textId="77777777" w:rsidR="007F5BBB" w:rsidRDefault="008640EA">
      <w:pPr>
        <w:ind w:left="100"/>
        <w:rPr>
          <w:sz w:val="24"/>
        </w:rPr>
      </w:pPr>
      <w:r>
        <w:rPr>
          <w:sz w:val="24"/>
        </w:rPr>
        <w:t>Where did the compliment originate from?</w:t>
      </w:r>
    </w:p>
    <w:p w14:paraId="4D7ED68A" w14:textId="77777777" w:rsidR="007F5BBB" w:rsidRDefault="007F5BBB">
      <w:pPr>
        <w:pStyle w:val="BodyText"/>
        <w:spacing w:before="11"/>
        <w:rPr>
          <w:sz w:val="23"/>
        </w:rPr>
      </w:pPr>
    </w:p>
    <w:p w14:paraId="15F95363" w14:textId="77777777" w:rsidR="007F5BBB" w:rsidRDefault="008640EA">
      <w:pPr>
        <w:pStyle w:val="ListParagraph"/>
        <w:numPr>
          <w:ilvl w:val="0"/>
          <w:numId w:val="1"/>
        </w:numPr>
        <w:tabs>
          <w:tab w:val="left" w:pos="821"/>
        </w:tabs>
        <w:rPr>
          <w:sz w:val="24"/>
        </w:rPr>
      </w:pPr>
      <w:r>
        <w:rPr>
          <w:sz w:val="24"/>
        </w:rPr>
        <w:t>a service</w:t>
      </w:r>
      <w:r>
        <w:rPr>
          <w:spacing w:val="-3"/>
          <w:sz w:val="24"/>
        </w:rPr>
        <w:t xml:space="preserve"> </w:t>
      </w:r>
      <w:r>
        <w:rPr>
          <w:sz w:val="24"/>
        </w:rPr>
        <w:t>user</w:t>
      </w:r>
    </w:p>
    <w:p w14:paraId="1900BBFB" w14:textId="77777777" w:rsidR="007F5BBB" w:rsidRDefault="008640EA">
      <w:pPr>
        <w:pStyle w:val="ListParagraph"/>
        <w:numPr>
          <w:ilvl w:val="0"/>
          <w:numId w:val="1"/>
        </w:numPr>
        <w:tabs>
          <w:tab w:val="left" w:pos="821"/>
        </w:tabs>
        <w:spacing w:before="3"/>
        <w:rPr>
          <w:sz w:val="24"/>
        </w:rPr>
      </w:pPr>
      <w:r>
        <w:rPr>
          <w:sz w:val="24"/>
        </w:rPr>
        <w:t>family member, friend or carer of someone who uses our</w:t>
      </w:r>
      <w:r>
        <w:rPr>
          <w:spacing w:val="-11"/>
          <w:sz w:val="24"/>
        </w:rPr>
        <w:t xml:space="preserve"> </w:t>
      </w:r>
      <w:r>
        <w:rPr>
          <w:sz w:val="24"/>
        </w:rPr>
        <w:t>service</w:t>
      </w:r>
    </w:p>
    <w:p w14:paraId="4C385CCE" w14:textId="77777777" w:rsidR="007F5BBB" w:rsidRDefault="008640EA">
      <w:pPr>
        <w:pStyle w:val="ListParagraph"/>
        <w:numPr>
          <w:ilvl w:val="0"/>
          <w:numId w:val="1"/>
        </w:numPr>
        <w:tabs>
          <w:tab w:val="left" w:pos="821"/>
        </w:tabs>
        <w:spacing w:line="311" w:lineRule="exact"/>
        <w:rPr>
          <w:sz w:val="24"/>
        </w:rPr>
      </w:pPr>
      <w:r>
        <w:rPr>
          <w:sz w:val="24"/>
        </w:rPr>
        <w:t>external organisation – if yes which</w:t>
      </w:r>
      <w:r>
        <w:rPr>
          <w:spacing w:val="-1"/>
          <w:sz w:val="24"/>
        </w:rPr>
        <w:t xml:space="preserve"> </w:t>
      </w:r>
      <w:r>
        <w:rPr>
          <w:sz w:val="24"/>
        </w:rPr>
        <w:t>organisation</w:t>
      </w:r>
    </w:p>
    <w:p w14:paraId="294D35C3" w14:textId="77777777" w:rsidR="007F5BBB" w:rsidRDefault="008640EA">
      <w:pPr>
        <w:pStyle w:val="ListParagraph"/>
        <w:numPr>
          <w:ilvl w:val="0"/>
          <w:numId w:val="1"/>
        </w:numPr>
        <w:tabs>
          <w:tab w:val="left" w:pos="821"/>
        </w:tabs>
        <w:spacing w:line="311" w:lineRule="exact"/>
        <w:rPr>
          <w:sz w:val="24"/>
        </w:rPr>
      </w:pPr>
      <w:r>
        <w:rPr>
          <w:sz w:val="24"/>
        </w:rPr>
        <w:t>other – please give</w:t>
      </w:r>
      <w:r>
        <w:rPr>
          <w:spacing w:val="-2"/>
          <w:sz w:val="24"/>
        </w:rPr>
        <w:t xml:space="preserve"> </w:t>
      </w:r>
      <w:r>
        <w:rPr>
          <w:sz w:val="24"/>
        </w:rPr>
        <w:t>details</w:t>
      </w:r>
    </w:p>
    <w:p w14:paraId="12143509" w14:textId="77777777" w:rsidR="007F5BBB" w:rsidRDefault="008640EA">
      <w:pPr>
        <w:spacing w:before="163" w:line="580" w:lineRule="atLeast"/>
        <w:ind w:left="100" w:right="4548"/>
        <w:rPr>
          <w:sz w:val="24"/>
        </w:rPr>
      </w:pPr>
      <w:r>
        <w:rPr>
          <w:sz w:val="24"/>
        </w:rPr>
        <w:t>Which service area is the compliment about? What is the compliment about?</w:t>
      </w:r>
    </w:p>
    <w:p w14:paraId="2C4360C7" w14:textId="77777777" w:rsidR="007F5BBB" w:rsidRDefault="008640EA">
      <w:pPr>
        <w:pStyle w:val="ListParagraph"/>
        <w:numPr>
          <w:ilvl w:val="0"/>
          <w:numId w:val="1"/>
        </w:numPr>
        <w:tabs>
          <w:tab w:val="left" w:pos="821"/>
        </w:tabs>
        <w:spacing w:line="312" w:lineRule="exact"/>
        <w:rPr>
          <w:sz w:val="24"/>
        </w:rPr>
      </w:pPr>
      <w:r>
        <w:rPr>
          <w:sz w:val="24"/>
        </w:rPr>
        <w:t>Staff member or</w:t>
      </w:r>
      <w:r>
        <w:rPr>
          <w:spacing w:val="-2"/>
          <w:sz w:val="24"/>
        </w:rPr>
        <w:t xml:space="preserve"> </w:t>
      </w:r>
      <w:r>
        <w:rPr>
          <w:sz w:val="24"/>
        </w:rPr>
        <w:t>team</w:t>
      </w:r>
    </w:p>
    <w:p w14:paraId="2FE48936" w14:textId="77777777" w:rsidR="007F5BBB" w:rsidRDefault="008640EA">
      <w:pPr>
        <w:pStyle w:val="ListParagraph"/>
        <w:numPr>
          <w:ilvl w:val="0"/>
          <w:numId w:val="1"/>
        </w:numPr>
        <w:tabs>
          <w:tab w:val="left" w:pos="821"/>
        </w:tabs>
        <w:rPr>
          <w:sz w:val="24"/>
        </w:rPr>
      </w:pPr>
      <w:r>
        <w:rPr>
          <w:sz w:val="24"/>
        </w:rPr>
        <w:t>Service</w:t>
      </w:r>
      <w:r>
        <w:rPr>
          <w:spacing w:val="-1"/>
          <w:sz w:val="24"/>
        </w:rPr>
        <w:t xml:space="preserve"> </w:t>
      </w:r>
      <w:r>
        <w:rPr>
          <w:sz w:val="24"/>
        </w:rPr>
        <w:t>delivery</w:t>
      </w:r>
    </w:p>
    <w:p w14:paraId="6D70AB11" w14:textId="77777777" w:rsidR="007F5BBB" w:rsidRDefault="008640EA">
      <w:pPr>
        <w:pStyle w:val="ListParagraph"/>
        <w:numPr>
          <w:ilvl w:val="0"/>
          <w:numId w:val="1"/>
        </w:numPr>
        <w:tabs>
          <w:tab w:val="left" w:pos="821"/>
        </w:tabs>
        <w:rPr>
          <w:sz w:val="24"/>
        </w:rPr>
      </w:pPr>
      <w:r>
        <w:rPr>
          <w:sz w:val="24"/>
        </w:rPr>
        <w:t>Information</w:t>
      </w:r>
    </w:p>
    <w:p w14:paraId="165F8BD6" w14:textId="77777777" w:rsidR="007F5BBB" w:rsidRDefault="008640EA">
      <w:pPr>
        <w:pStyle w:val="ListParagraph"/>
        <w:numPr>
          <w:ilvl w:val="0"/>
          <w:numId w:val="1"/>
        </w:numPr>
        <w:tabs>
          <w:tab w:val="left" w:pos="821"/>
        </w:tabs>
        <w:rPr>
          <w:sz w:val="24"/>
        </w:rPr>
      </w:pPr>
      <w:r>
        <w:rPr>
          <w:sz w:val="24"/>
        </w:rPr>
        <w:t>Other</w:t>
      </w:r>
    </w:p>
    <w:p w14:paraId="6A845081" w14:textId="77777777" w:rsidR="007F5BBB" w:rsidRDefault="007F5BBB">
      <w:pPr>
        <w:pStyle w:val="BodyText"/>
        <w:spacing w:before="4"/>
        <w:rPr>
          <w:sz w:val="37"/>
        </w:rPr>
      </w:pPr>
    </w:p>
    <w:p w14:paraId="711154CE" w14:textId="2FCF722A" w:rsidR="007F5BBB" w:rsidRDefault="007F2714">
      <w:pPr>
        <w:ind w:left="100"/>
        <w:rPr>
          <w:sz w:val="24"/>
        </w:rPr>
      </w:pPr>
      <w:r>
        <w:rPr>
          <w:noProof/>
        </w:rPr>
        <mc:AlternateContent>
          <mc:Choice Requires="wpg">
            <w:drawing>
              <wp:anchor distT="0" distB="0" distL="0" distR="0" simplePos="0" relativeHeight="251664896" behindDoc="1" locked="0" layoutInCell="1" allowOverlap="1" wp14:anchorId="66EFF9EB" wp14:editId="1ABF1683">
                <wp:simplePos x="0" y="0"/>
                <wp:positionH relativeFrom="page">
                  <wp:posOffset>920750</wp:posOffset>
                </wp:positionH>
                <wp:positionV relativeFrom="paragraph">
                  <wp:posOffset>245745</wp:posOffset>
                </wp:positionV>
                <wp:extent cx="5540375" cy="1606550"/>
                <wp:effectExtent l="6350" t="7620" r="6350" b="508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0375" cy="1606550"/>
                          <a:chOff x="1450" y="387"/>
                          <a:chExt cx="8725" cy="2530"/>
                        </a:xfrm>
                      </wpg:grpSpPr>
                      <wps:wsp>
                        <wps:cNvPr id="16" name="Rectangle 4"/>
                        <wps:cNvSpPr>
                          <a:spLocks noChangeArrowheads="1"/>
                        </wps:cNvSpPr>
                        <wps:spPr bwMode="auto">
                          <a:xfrm>
                            <a:off x="1455" y="392"/>
                            <a:ext cx="8715"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
                        <wps:cNvSpPr>
                          <a:spLocks noChangeArrowheads="1"/>
                        </wps:cNvSpPr>
                        <wps:spPr bwMode="auto">
                          <a:xfrm>
                            <a:off x="1455" y="392"/>
                            <a:ext cx="8715" cy="25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1E0D2" id="Group 2" o:spid="_x0000_s1026" style="position:absolute;margin-left:72.5pt;margin-top:19.35pt;width:436.25pt;height:126.5pt;z-index:-251651584;mso-wrap-distance-left:0;mso-wrap-distance-right:0;mso-position-horizontal-relative:page" coordorigin="1450,387" coordsize="8725,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">
                <v:rect id="Rectangle 4" o:spid="_x0000_s1027" style="position:absolute;left:1455;top:392;width:8715;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3" o:spid="_x0000_s1028" style="position:absolute;left:1455;top:392;width:8715;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" filled="f" strokeweight=".5pt"/>
                <w10:wrap type="topAndBottom" anchorx="page"/>
              </v:group>
            </w:pict>
          </mc:Fallback>
        </mc:AlternateContent>
      </w:r>
      <w:r w:rsidR="008640EA">
        <w:rPr>
          <w:sz w:val="24"/>
        </w:rPr>
        <w:t>Details of the compliment:</w:t>
      </w:r>
    </w:p>
    <w:p w14:paraId="40EF4AE9" w14:textId="77777777" w:rsidR="007F5BBB" w:rsidRDefault="007F5BBB">
      <w:pPr>
        <w:rPr>
          <w:sz w:val="24"/>
        </w:rPr>
        <w:sectPr w:rsidR="007F5BBB">
          <w:footerReference w:type="default" r:id="rId34"/>
          <w:pgSz w:w="11910" w:h="16840"/>
          <w:pgMar w:top="1580" w:right="1160" w:bottom="1180" w:left="1340" w:header="0" w:footer="995" w:gutter="0"/>
          <w:pgNumType w:start="11"/>
          <w:cols w:space="720"/>
        </w:sectPr>
      </w:pPr>
    </w:p>
    <w:p w14:paraId="3719B206" w14:textId="77777777" w:rsidR="007F5BBB" w:rsidRDefault="007F5BBB">
      <w:pPr>
        <w:pStyle w:val="BodyText"/>
        <w:spacing w:before="4"/>
        <w:rPr>
          <w:rFonts w:ascii="Times New Roman"/>
          <w:sz w:val="17"/>
        </w:rPr>
      </w:pPr>
    </w:p>
    <w:sectPr w:rsidR="007F5BBB">
      <w:pgSz w:w="11910" w:h="16840"/>
      <w:pgMar w:top="1580" w:right="1160" w:bottom="1180" w:left="134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23414" w14:textId="77777777" w:rsidR="008C0341" w:rsidRDefault="008640EA">
      <w:r>
        <w:separator/>
      </w:r>
    </w:p>
  </w:endnote>
  <w:endnote w:type="continuationSeparator" w:id="0">
    <w:p w14:paraId="25BCD626" w14:textId="77777777" w:rsidR="008C0341" w:rsidRDefault="0086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C7F7" w14:textId="2B45A0C5" w:rsidR="007F5BBB" w:rsidRDefault="008640EA">
    <w:pPr>
      <w:pStyle w:val="BodyText"/>
      <w:spacing w:line="14" w:lineRule="auto"/>
      <w:rPr>
        <w:sz w:val="20"/>
      </w:rPr>
    </w:pPr>
    <w:r>
      <w:rPr>
        <w:noProof/>
      </w:rPr>
      <w:drawing>
        <wp:anchor distT="0" distB="0" distL="0" distR="0" simplePos="0" relativeHeight="268419623" behindDoc="1" locked="0" layoutInCell="1" allowOverlap="1" wp14:anchorId="0165EF83" wp14:editId="3EA21E2C">
          <wp:simplePos x="0" y="0"/>
          <wp:positionH relativeFrom="page">
            <wp:posOffset>1116813</wp:posOffset>
          </wp:positionH>
          <wp:positionV relativeFrom="page">
            <wp:posOffset>9502708</wp:posOffset>
          </wp:positionV>
          <wp:extent cx="916963" cy="660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6963" cy="660400"/>
                  </a:xfrm>
                  <a:prstGeom prst="rect">
                    <a:avLst/>
                  </a:prstGeom>
                </pic:spPr>
              </pic:pic>
            </a:graphicData>
          </a:graphic>
        </wp:anchor>
      </w:drawing>
    </w:r>
    <w:r w:rsidR="007F2714">
      <w:rPr>
        <w:noProof/>
      </w:rPr>
      <mc:AlternateContent>
        <mc:Choice Requires="wps">
          <w:drawing>
            <wp:anchor distT="0" distB="0" distL="114300" distR="114300" simplePos="0" relativeHeight="503300672" behindDoc="1" locked="0" layoutInCell="1" allowOverlap="1" wp14:anchorId="6C6C48ED" wp14:editId="62C14374">
              <wp:simplePos x="0" y="0"/>
              <wp:positionH relativeFrom="page">
                <wp:posOffset>2159000</wp:posOffset>
              </wp:positionH>
              <wp:positionV relativeFrom="page">
                <wp:posOffset>9869805</wp:posOffset>
              </wp:positionV>
              <wp:extent cx="3782695" cy="209550"/>
              <wp:effectExtent l="0" t="1905" r="190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E53CC" w14:textId="77777777" w:rsidR="007F5BBB" w:rsidRDefault="008640EA">
                          <w:pPr>
                            <w:spacing w:before="20"/>
                            <w:ind w:left="20"/>
                            <w:rPr>
                              <w:sz w:val="24"/>
                            </w:rPr>
                          </w:pPr>
                          <w:r>
                            <w:rPr>
                              <w:sz w:val="24"/>
                            </w:rPr>
                            <w:t>Complaints, Concerns &amp; Compliments Policy – 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48ED" id="_x0000_t202" coordsize="21600,21600" o:spt="202" path="m,l,21600r21600,l21600,xe">
              <v:stroke joinstyle="miter"/>
              <v:path gradientshapeok="t" o:connecttype="rect"/>
            </v:shapetype>
            <v:shape id="_x0000_s1050" type="#_x0000_t202" style="position:absolute;margin-left:170pt;margin-top:777.15pt;width:297.85pt;height:16.5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grw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" filled="f" stroked="f">
              <v:textbox inset="0,0,0,0">
                <w:txbxContent>
                  <w:p w14:paraId="1DCE53CC" w14:textId="77777777" w:rsidR="007F5BBB" w:rsidRDefault="008640EA">
                    <w:pPr>
                      <w:spacing w:before="20"/>
                      <w:ind w:left="20"/>
                      <w:rPr>
                        <w:sz w:val="24"/>
                      </w:rPr>
                    </w:pPr>
                    <w:r>
                      <w:rPr>
                        <w:sz w:val="24"/>
                      </w:rPr>
                      <w:t>Complaints, Concerns &amp; Compliments Policy – Version 1</w:t>
                    </w:r>
                  </w:p>
                </w:txbxContent>
              </v:textbox>
              <w10:wrap anchorx="page" anchory="page"/>
            </v:shape>
          </w:pict>
        </mc:Fallback>
      </mc:AlternateContent>
    </w:r>
    <w:r w:rsidR="007F2714">
      <w:rPr>
        <w:noProof/>
      </w:rPr>
      <mc:AlternateContent>
        <mc:Choice Requires="wps">
          <w:drawing>
            <wp:anchor distT="0" distB="0" distL="114300" distR="114300" simplePos="0" relativeHeight="503300696" behindDoc="1" locked="0" layoutInCell="1" allowOverlap="1" wp14:anchorId="11369A8C" wp14:editId="7C611E06">
              <wp:simplePos x="0" y="0"/>
              <wp:positionH relativeFrom="page">
                <wp:posOffset>6910070</wp:posOffset>
              </wp:positionH>
              <wp:positionV relativeFrom="page">
                <wp:posOffset>9869805</wp:posOffset>
              </wp:positionV>
              <wp:extent cx="134620" cy="209550"/>
              <wp:effectExtent l="4445" t="1905"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CEA2" w14:textId="77777777" w:rsidR="007F5BBB" w:rsidRDefault="008640EA">
                          <w:pPr>
                            <w:spacing w:before="20"/>
                            <w:ind w:left="40"/>
                            <w:rPr>
                              <w:sz w:val="24"/>
                            </w:rPr>
                          </w:pPr>
                          <w:r>
                            <w:fldChar w:fldCharType="begin"/>
                          </w:r>
                          <w:r>
                            <w:rPr>
                              <w:sz w:val="24"/>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9A8C" id="_x0000_s1051" type="#_x0000_t202" style="position:absolute;margin-left:544.1pt;margin-top:777.15pt;width:10.6pt;height:16.5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P2rwIAALA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" filled="f" stroked="f">
              <v:textbox inset="0,0,0,0">
                <w:txbxContent>
                  <w:p w14:paraId="0CCFCEA2" w14:textId="77777777" w:rsidR="007F5BBB" w:rsidRDefault="008640EA">
                    <w:pPr>
                      <w:spacing w:before="20"/>
                      <w:ind w:left="40"/>
                      <w:rPr>
                        <w:sz w:val="24"/>
                      </w:rPr>
                    </w:pPr>
                    <w:r>
                      <w:fldChar w:fldCharType="begin"/>
                    </w:r>
                    <w:r>
                      <w:rPr>
                        <w:sz w:val="24"/>
                      </w:rPr>
                      <w:instrText xml:space="preserve"> PAGE </w:instrText>
                    </w:r>
                    <w:r>
                      <w:fldChar w:fldCharType="separate"/>
                    </w:r>
                    <w: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7D0A" w14:textId="771DB6E0" w:rsidR="007F5BBB" w:rsidRDefault="007F2714">
    <w:pPr>
      <w:pStyle w:val="BodyText"/>
      <w:spacing w:line="14" w:lineRule="auto"/>
      <w:rPr>
        <w:sz w:val="20"/>
      </w:rPr>
    </w:pPr>
    <w:r>
      <w:rPr>
        <w:noProof/>
      </w:rPr>
      <mc:AlternateContent>
        <mc:Choice Requires="wps">
          <w:drawing>
            <wp:anchor distT="0" distB="0" distL="114300" distR="114300" simplePos="0" relativeHeight="503300720" behindDoc="1" locked="0" layoutInCell="1" allowOverlap="1" wp14:anchorId="76D39671" wp14:editId="266E78D1">
              <wp:simplePos x="0" y="0"/>
              <wp:positionH relativeFrom="page">
                <wp:posOffset>3364865</wp:posOffset>
              </wp:positionH>
              <wp:positionV relativeFrom="page">
                <wp:posOffset>6737985</wp:posOffset>
              </wp:positionV>
              <wp:extent cx="3782695" cy="209550"/>
              <wp:effectExtent l="2540" t="381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3E065" w14:textId="77777777" w:rsidR="007F5BBB" w:rsidRDefault="008640EA">
                          <w:pPr>
                            <w:spacing w:before="20"/>
                            <w:ind w:left="20"/>
                            <w:rPr>
                              <w:sz w:val="24"/>
                            </w:rPr>
                          </w:pPr>
                          <w:r>
                            <w:rPr>
                              <w:sz w:val="24"/>
                            </w:rPr>
                            <w:t>Complaints, Concerns &amp; Compliments Policy – 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39671" id="_x0000_t202" coordsize="21600,21600" o:spt="202" path="m,l,21600r21600,l21600,xe">
              <v:stroke joinstyle="miter"/>
              <v:path gradientshapeok="t" o:connecttype="rect"/>
            </v:shapetype>
            <v:shape id="Text Box 4" o:spid="_x0000_s1052" type="#_x0000_t202" style="position:absolute;margin-left:264.95pt;margin-top:530.55pt;width:297.85pt;height:16.5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q5TswIAALA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" filled="f" stroked="f">
              <v:textbox inset="0,0,0,0">
                <w:txbxContent>
                  <w:p w14:paraId="22F3E065" w14:textId="77777777" w:rsidR="007F5BBB" w:rsidRDefault="008640EA">
                    <w:pPr>
                      <w:spacing w:before="20"/>
                      <w:ind w:left="20"/>
                      <w:rPr>
                        <w:sz w:val="24"/>
                      </w:rPr>
                    </w:pPr>
                    <w:r>
                      <w:rPr>
                        <w:sz w:val="24"/>
                      </w:rPr>
                      <w:t>Complaints, Concerns &amp; Compliments Policy – Version 1</w:t>
                    </w:r>
                  </w:p>
                </w:txbxContent>
              </v:textbox>
              <w10:wrap anchorx="page" anchory="page"/>
            </v:shape>
          </w:pict>
        </mc:Fallback>
      </mc:AlternateContent>
    </w:r>
    <w:r>
      <w:rPr>
        <w:noProof/>
      </w:rPr>
      <mc:AlternateContent>
        <mc:Choice Requires="wps">
          <w:drawing>
            <wp:anchor distT="0" distB="0" distL="114300" distR="114300" simplePos="0" relativeHeight="503300744" behindDoc="1" locked="0" layoutInCell="1" allowOverlap="1" wp14:anchorId="2E3F65FD" wp14:editId="620FBF98">
              <wp:simplePos x="0" y="0"/>
              <wp:positionH relativeFrom="page">
                <wp:posOffset>9794240</wp:posOffset>
              </wp:positionH>
              <wp:positionV relativeFrom="page">
                <wp:posOffset>6737985</wp:posOffset>
              </wp:positionV>
              <wp:extent cx="193040" cy="209550"/>
              <wp:effectExtent l="2540" t="381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6928D" w14:textId="77777777" w:rsidR="007F5BBB" w:rsidRDefault="008640EA">
                          <w:pPr>
                            <w:spacing w:before="20"/>
                            <w:ind w:left="20"/>
                            <w:rPr>
                              <w:sz w:val="24"/>
                            </w:rPr>
                          </w:pPr>
                          <w:r>
                            <w:rPr>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F65FD" id="Text Box 3" o:spid="_x0000_s1053" type="#_x0000_t202" style="position:absolute;margin-left:771.2pt;margin-top:530.55pt;width:15.2pt;height:16.5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UxsAIAAK8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" filled="f" stroked="f">
              <v:textbox inset="0,0,0,0">
                <w:txbxContent>
                  <w:p w14:paraId="3516928D" w14:textId="77777777" w:rsidR="007F5BBB" w:rsidRDefault="008640EA">
                    <w:pPr>
                      <w:spacing w:before="20"/>
                      <w:ind w:left="20"/>
                      <w:rPr>
                        <w:sz w:val="24"/>
                      </w:rPr>
                    </w:pPr>
                    <w:r>
                      <w:rPr>
                        <w:sz w:val="24"/>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72CE" w14:textId="02165282" w:rsidR="007F5BBB" w:rsidRDefault="008640EA">
    <w:pPr>
      <w:pStyle w:val="BodyText"/>
      <w:spacing w:line="14" w:lineRule="auto"/>
      <w:rPr>
        <w:sz w:val="20"/>
      </w:rPr>
    </w:pPr>
    <w:r>
      <w:rPr>
        <w:noProof/>
      </w:rPr>
      <w:drawing>
        <wp:anchor distT="0" distB="0" distL="0" distR="0" simplePos="0" relativeHeight="268419743" behindDoc="1" locked="0" layoutInCell="1" allowOverlap="1" wp14:anchorId="513854FB" wp14:editId="7920F241">
          <wp:simplePos x="0" y="0"/>
          <wp:positionH relativeFrom="page">
            <wp:posOffset>951078</wp:posOffset>
          </wp:positionH>
          <wp:positionV relativeFrom="page">
            <wp:posOffset>9503343</wp:posOffset>
          </wp:positionV>
          <wp:extent cx="916963" cy="66040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916963" cy="660400"/>
                  </a:xfrm>
                  <a:prstGeom prst="rect">
                    <a:avLst/>
                  </a:prstGeom>
                </pic:spPr>
              </pic:pic>
            </a:graphicData>
          </a:graphic>
        </wp:anchor>
      </w:drawing>
    </w:r>
    <w:r w:rsidR="007F2714">
      <w:rPr>
        <w:noProof/>
      </w:rPr>
      <mc:AlternateContent>
        <mc:Choice Requires="wps">
          <w:drawing>
            <wp:anchor distT="0" distB="0" distL="114300" distR="114300" simplePos="0" relativeHeight="503300792" behindDoc="1" locked="0" layoutInCell="1" allowOverlap="1" wp14:anchorId="7FFA95FB" wp14:editId="36B969A3">
              <wp:simplePos x="0" y="0"/>
              <wp:positionH relativeFrom="page">
                <wp:posOffset>1988820</wp:posOffset>
              </wp:positionH>
              <wp:positionV relativeFrom="page">
                <wp:posOffset>9869805</wp:posOffset>
              </wp:positionV>
              <wp:extent cx="3782695" cy="209550"/>
              <wp:effectExtent l="0" t="190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0A50F" w14:textId="77777777" w:rsidR="007F5BBB" w:rsidRDefault="008640EA">
                          <w:pPr>
                            <w:spacing w:before="20"/>
                            <w:ind w:left="20"/>
                            <w:rPr>
                              <w:sz w:val="24"/>
                            </w:rPr>
                          </w:pPr>
                          <w:r>
                            <w:rPr>
                              <w:sz w:val="24"/>
                            </w:rPr>
                            <w:t>Complaints, Concerns &amp; Compliments Policy – 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A95FB" id="_x0000_t202" coordsize="21600,21600" o:spt="202" path="m,l,21600r21600,l21600,xe">
              <v:stroke joinstyle="miter"/>
              <v:path gradientshapeok="t" o:connecttype="rect"/>
            </v:shapetype>
            <v:shape id="Text Box 2" o:spid="_x0000_s1054" type="#_x0000_t202" style="position:absolute;margin-left:156.6pt;margin-top:777.15pt;width:297.85pt;height:16.5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qu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" filled="f" stroked="f">
              <v:textbox inset="0,0,0,0">
                <w:txbxContent>
                  <w:p w14:paraId="46B0A50F" w14:textId="77777777" w:rsidR="007F5BBB" w:rsidRDefault="008640EA">
                    <w:pPr>
                      <w:spacing w:before="20"/>
                      <w:ind w:left="20"/>
                      <w:rPr>
                        <w:sz w:val="24"/>
                      </w:rPr>
                    </w:pPr>
                    <w:r>
                      <w:rPr>
                        <w:sz w:val="24"/>
                      </w:rPr>
                      <w:t>Complaints, Concerns &amp; Compliments Policy – Version 1</w:t>
                    </w:r>
                  </w:p>
                </w:txbxContent>
              </v:textbox>
              <w10:wrap anchorx="page" anchory="page"/>
            </v:shape>
          </w:pict>
        </mc:Fallback>
      </mc:AlternateContent>
    </w:r>
    <w:r w:rsidR="007F2714">
      <w:rPr>
        <w:noProof/>
      </w:rPr>
      <mc:AlternateContent>
        <mc:Choice Requires="wps">
          <w:drawing>
            <wp:anchor distT="0" distB="0" distL="114300" distR="114300" simplePos="0" relativeHeight="503300816" behindDoc="1" locked="0" layoutInCell="1" allowOverlap="1" wp14:anchorId="4B58AD74" wp14:editId="70EC775B">
              <wp:simplePos x="0" y="0"/>
              <wp:positionH relativeFrom="page">
                <wp:posOffset>6560820</wp:posOffset>
              </wp:positionH>
              <wp:positionV relativeFrom="page">
                <wp:posOffset>9869805</wp:posOffset>
              </wp:positionV>
              <wp:extent cx="218440" cy="209550"/>
              <wp:effectExtent l="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4886E" w14:textId="77777777" w:rsidR="007F5BBB" w:rsidRDefault="008640EA">
                          <w:pPr>
                            <w:spacing w:before="20"/>
                            <w:ind w:left="40"/>
                            <w:rPr>
                              <w:sz w:val="24"/>
                            </w:rPr>
                          </w:pPr>
                          <w:r>
                            <w:fldChar w:fldCharType="begin"/>
                          </w:r>
                          <w:r>
                            <w:rPr>
                              <w:sz w:val="2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8AD74" id="Text Box 1" o:spid="_x0000_s1055" type="#_x0000_t202" style="position:absolute;margin-left:516.6pt;margin-top:777.15pt;width:17.2pt;height:16.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" filled="f" stroked="f">
              <v:textbox inset="0,0,0,0">
                <w:txbxContent>
                  <w:p w14:paraId="3034886E" w14:textId="77777777" w:rsidR="007F5BBB" w:rsidRDefault="008640EA">
                    <w:pPr>
                      <w:spacing w:before="20"/>
                      <w:ind w:left="40"/>
                      <w:rPr>
                        <w:sz w:val="24"/>
                      </w:rPr>
                    </w:pPr>
                    <w:r>
                      <w:fldChar w:fldCharType="begin"/>
                    </w:r>
                    <w:r>
                      <w:rPr>
                        <w:sz w:val="24"/>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54DB8" w14:textId="77777777" w:rsidR="008C0341" w:rsidRDefault="008640EA">
      <w:r>
        <w:separator/>
      </w:r>
    </w:p>
  </w:footnote>
  <w:footnote w:type="continuationSeparator" w:id="0">
    <w:p w14:paraId="4E3A39A9" w14:textId="77777777" w:rsidR="008C0341" w:rsidRDefault="00864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0BB8"/>
    <w:multiLevelType w:val="multilevel"/>
    <w:tmpl w:val="2042F5B8"/>
    <w:lvl w:ilvl="0">
      <w:start w:val="1"/>
      <w:numFmt w:val="decimal"/>
      <w:lvlText w:val="%1."/>
      <w:lvlJc w:val="left"/>
      <w:pPr>
        <w:ind w:left="462" w:hanging="360"/>
        <w:jc w:val="left"/>
      </w:pPr>
      <w:rPr>
        <w:rFonts w:ascii="Tahoma" w:eastAsia="Tahoma" w:hAnsi="Tahoma" w:cs="Tahoma" w:hint="default"/>
        <w:b/>
        <w:bCs/>
        <w:spacing w:val="0"/>
        <w:w w:val="100"/>
        <w:sz w:val="22"/>
        <w:szCs w:val="22"/>
        <w:lang w:val="en-GB" w:eastAsia="en-GB" w:bidi="en-GB"/>
      </w:rPr>
    </w:lvl>
    <w:lvl w:ilvl="1">
      <w:start w:val="1"/>
      <w:numFmt w:val="decimal"/>
      <w:lvlText w:val="%1.%2"/>
      <w:lvlJc w:val="left"/>
      <w:pPr>
        <w:ind w:left="462" w:hanging="360"/>
        <w:jc w:val="left"/>
      </w:pPr>
      <w:rPr>
        <w:rFonts w:ascii="Tahoma" w:eastAsia="Tahoma" w:hAnsi="Tahoma" w:cs="Tahoma" w:hint="default"/>
        <w:w w:val="100"/>
        <w:sz w:val="22"/>
        <w:szCs w:val="22"/>
        <w:lang w:val="en-GB" w:eastAsia="en-GB" w:bidi="en-GB"/>
      </w:rPr>
    </w:lvl>
    <w:lvl w:ilvl="2">
      <w:numFmt w:val="bullet"/>
      <w:lvlText w:val=""/>
      <w:lvlJc w:val="left"/>
      <w:pPr>
        <w:ind w:left="822" w:hanging="360"/>
      </w:pPr>
      <w:rPr>
        <w:rFonts w:ascii="Symbol" w:eastAsia="Symbol" w:hAnsi="Symbol" w:cs="Symbol" w:hint="default"/>
        <w:w w:val="100"/>
        <w:sz w:val="22"/>
        <w:szCs w:val="22"/>
        <w:lang w:val="en-GB" w:eastAsia="en-GB" w:bidi="en-GB"/>
      </w:rPr>
    </w:lvl>
    <w:lvl w:ilvl="3">
      <w:numFmt w:val="bullet"/>
      <w:lvlText w:val=""/>
      <w:lvlJc w:val="left"/>
      <w:pPr>
        <w:ind w:left="1542" w:hanging="360"/>
      </w:pPr>
      <w:rPr>
        <w:rFonts w:ascii="Symbol" w:eastAsia="Symbol" w:hAnsi="Symbol" w:cs="Symbol" w:hint="default"/>
        <w:w w:val="100"/>
        <w:sz w:val="22"/>
        <w:szCs w:val="22"/>
        <w:lang w:val="en-GB" w:eastAsia="en-GB" w:bidi="en-GB"/>
      </w:rPr>
    </w:lvl>
    <w:lvl w:ilvl="4">
      <w:numFmt w:val="bullet"/>
      <w:lvlText w:val="•"/>
      <w:lvlJc w:val="left"/>
      <w:pPr>
        <w:ind w:left="2686" w:hanging="360"/>
      </w:pPr>
      <w:rPr>
        <w:rFonts w:hint="default"/>
        <w:lang w:val="en-GB" w:eastAsia="en-GB" w:bidi="en-GB"/>
      </w:rPr>
    </w:lvl>
    <w:lvl w:ilvl="5">
      <w:numFmt w:val="bullet"/>
      <w:lvlText w:val="•"/>
      <w:lvlJc w:val="left"/>
      <w:pPr>
        <w:ind w:left="3833" w:hanging="360"/>
      </w:pPr>
      <w:rPr>
        <w:rFonts w:hint="default"/>
        <w:lang w:val="en-GB" w:eastAsia="en-GB" w:bidi="en-GB"/>
      </w:rPr>
    </w:lvl>
    <w:lvl w:ilvl="6">
      <w:numFmt w:val="bullet"/>
      <w:lvlText w:val="•"/>
      <w:lvlJc w:val="left"/>
      <w:pPr>
        <w:ind w:left="4979" w:hanging="360"/>
      </w:pPr>
      <w:rPr>
        <w:rFonts w:hint="default"/>
        <w:lang w:val="en-GB" w:eastAsia="en-GB" w:bidi="en-GB"/>
      </w:rPr>
    </w:lvl>
    <w:lvl w:ilvl="7">
      <w:numFmt w:val="bullet"/>
      <w:lvlText w:val="•"/>
      <w:lvlJc w:val="left"/>
      <w:pPr>
        <w:ind w:left="6126" w:hanging="360"/>
      </w:pPr>
      <w:rPr>
        <w:rFonts w:hint="default"/>
        <w:lang w:val="en-GB" w:eastAsia="en-GB" w:bidi="en-GB"/>
      </w:rPr>
    </w:lvl>
    <w:lvl w:ilvl="8">
      <w:numFmt w:val="bullet"/>
      <w:lvlText w:val="•"/>
      <w:lvlJc w:val="left"/>
      <w:pPr>
        <w:ind w:left="7273" w:hanging="360"/>
      </w:pPr>
      <w:rPr>
        <w:rFonts w:hint="default"/>
        <w:lang w:val="en-GB" w:eastAsia="en-GB" w:bidi="en-GB"/>
      </w:rPr>
    </w:lvl>
  </w:abstractNum>
  <w:abstractNum w:abstractNumId="1" w15:restartNumberingAfterBreak="0">
    <w:nsid w:val="2ABE0591"/>
    <w:multiLevelType w:val="multilevel"/>
    <w:tmpl w:val="5A82A580"/>
    <w:lvl w:ilvl="0">
      <w:start w:val="1"/>
      <w:numFmt w:val="decimal"/>
      <w:lvlText w:val="%1."/>
      <w:lvlJc w:val="left"/>
      <w:pPr>
        <w:ind w:left="541" w:hanging="440"/>
        <w:jc w:val="right"/>
      </w:pPr>
      <w:rPr>
        <w:rFonts w:ascii="Tahoma" w:eastAsia="Tahoma" w:hAnsi="Tahoma" w:cs="Tahoma" w:hint="default"/>
        <w:spacing w:val="-2"/>
        <w:w w:val="99"/>
        <w:sz w:val="24"/>
        <w:szCs w:val="24"/>
        <w:lang w:val="en-GB" w:eastAsia="en-GB" w:bidi="en-GB"/>
      </w:rPr>
    </w:lvl>
    <w:lvl w:ilvl="1">
      <w:start w:val="1"/>
      <w:numFmt w:val="decimal"/>
      <w:lvlText w:val="%1.%2"/>
      <w:lvlJc w:val="left"/>
      <w:pPr>
        <w:ind w:left="752" w:hanging="411"/>
        <w:jc w:val="left"/>
      </w:pPr>
      <w:rPr>
        <w:rFonts w:ascii="Tahoma" w:eastAsia="Tahoma" w:hAnsi="Tahoma" w:cs="Tahoma" w:hint="default"/>
        <w:w w:val="100"/>
        <w:sz w:val="24"/>
        <w:szCs w:val="24"/>
        <w:lang w:val="en-GB" w:eastAsia="en-GB" w:bidi="en-GB"/>
      </w:rPr>
    </w:lvl>
    <w:lvl w:ilvl="2">
      <w:numFmt w:val="bullet"/>
      <w:lvlText w:val="•"/>
      <w:lvlJc w:val="left"/>
      <w:pPr>
        <w:ind w:left="1738" w:hanging="411"/>
      </w:pPr>
      <w:rPr>
        <w:rFonts w:hint="default"/>
        <w:lang w:val="en-GB" w:eastAsia="en-GB" w:bidi="en-GB"/>
      </w:rPr>
    </w:lvl>
    <w:lvl w:ilvl="3">
      <w:numFmt w:val="bullet"/>
      <w:lvlText w:val="•"/>
      <w:lvlJc w:val="left"/>
      <w:pPr>
        <w:ind w:left="2716" w:hanging="411"/>
      </w:pPr>
      <w:rPr>
        <w:rFonts w:hint="default"/>
        <w:lang w:val="en-GB" w:eastAsia="en-GB" w:bidi="en-GB"/>
      </w:rPr>
    </w:lvl>
    <w:lvl w:ilvl="4">
      <w:numFmt w:val="bullet"/>
      <w:lvlText w:val="•"/>
      <w:lvlJc w:val="left"/>
      <w:pPr>
        <w:ind w:left="3695" w:hanging="411"/>
      </w:pPr>
      <w:rPr>
        <w:rFonts w:hint="default"/>
        <w:lang w:val="en-GB" w:eastAsia="en-GB" w:bidi="en-GB"/>
      </w:rPr>
    </w:lvl>
    <w:lvl w:ilvl="5">
      <w:numFmt w:val="bullet"/>
      <w:lvlText w:val="•"/>
      <w:lvlJc w:val="left"/>
      <w:pPr>
        <w:ind w:left="4673" w:hanging="411"/>
      </w:pPr>
      <w:rPr>
        <w:rFonts w:hint="default"/>
        <w:lang w:val="en-GB" w:eastAsia="en-GB" w:bidi="en-GB"/>
      </w:rPr>
    </w:lvl>
    <w:lvl w:ilvl="6">
      <w:numFmt w:val="bullet"/>
      <w:lvlText w:val="•"/>
      <w:lvlJc w:val="left"/>
      <w:pPr>
        <w:ind w:left="5652" w:hanging="411"/>
      </w:pPr>
      <w:rPr>
        <w:rFonts w:hint="default"/>
        <w:lang w:val="en-GB" w:eastAsia="en-GB" w:bidi="en-GB"/>
      </w:rPr>
    </w:lvl>
    <w:lvl w:ilvl="7">
      <w:numFmt w:val="bullet"/>
      <w:lvlText w:val="•"/>
      <w:lvlJc w:val="left"/>
      <w:pPr>
        <w:ind w:left="6630" w:hanging="411"/>
      </w:pPr>
      <w:rPr>
        <w:rFonts w:hint="default"/>
        <w:lang w:val="en-GB" w:eastAsia="en-GB" w:bidi="en-GB"/>
      </w:rPr>
    </w:lvl>
    <w:lvl w:ilvl="8">
      <w:numFmt w:val="bullet"/>
      <w:lvlText w:val="•"/>
      <w:lvlJc w:val="left"/>
      <w:pPr>
        <w:ind w:left="7609" w:hanging="411"/>
      </w:pPr>
      <w:rPr>
        <w:rFonts w:hint="default"/>
        <w:lang w:val="en-GB" w:eastAsia="en-GB" w:bidi="en-GB"/>
      </w:rPr>
    </w:lvl>
  </w:abstractNum>
  <w:abstractNum w:abstractNumId="2" w15:restartNumberingAfterBreak="0">
    <w:nsid w:val="3D715338"/>
    <w:multiLevelType w:val="hybridMultilevel"/>
    <w:tmpl w:val="83A27382"/>
    <w:lvl w:ilvl="0" w:tplc="A672CD6C">
      <w:numFmt w:val="bullet"/>
      <w:lvlText w:val="o"/>
      <w:lvlJc w:val="left"/>
      <w:pPr>
        <w:ind w:left="820" w:hanging="360"/>
      </w:pPr>
      <w:rPr>
        <w:rFonts w:ascii="Courier New" w:eastAsia="Courier New" w:hAnsi="Courier New" w:cs="Courier New" w:hint="default"/>
        <w:w w:val="100"/>
        <w:sz w:val="24"/>
        <w:szCs w:val="24"/>
        <w:lang w:val="en-GB" w:eastAsia="en-GB" w:bidi="en-GB"/>
      </w:rPr>
    </w:lvl>
    <w:lvl w:ilvl="1" w:tplc="3FC0FE30">
      <w:numFmt w:val="bullet"/>
      <w:lvlText w:val="•"/>
      <w:lvlJc w:val="left"/>
      <w:pPr>
        <w:ind w:left="1678" w:hanging="360"/>
      </w:pPr>
      <w:rPr>
        <w:rFonts w:hint="default"/>
        <w:lang w:val="en-GB" w:eastAsia="en-GB" w:bidi="en-GB"/>
      </w:rPr>
    </w:lvl>
    <w:lvl w:ilvl="2" w:tplc="2812C808">
      <w:numFmt w:val="bullet"/>
      <w:lvlText w:val="•"/>
      <w:lvlJc w:val="left"/>
      <w:pPr>
        <w:ind w:left="2537" w:hanging="360"/>
      </w:pPr>
      <w:rPr>
        <w:rFonts w:hint="default"/>
        <w:lang w:val="en-GB" w:eastAsia="en-GB" w:bidi="en-GB"/>
      </w:rPr>
    </w:lvl>
    <w:lvl w:ilvl="3" w:tplc="5E986720">
      <w:numFmt w:val="bullet"/>
      <w:lvlText w:val="•"/>
      <w:lvlJc w:val="left"/>
      <w:pPr>
        <w:ind w:left="3395" w:hanging="360"/>
      </w:pPr>
      <w:rPr>
        <w:rFonts w:hint="default"/>
        <w:lang w:val="en-GB" w:eastAsia="en-GB" w:bidi="en-GB"/>
      </w:rPr>
    </w:lvl>
    <w:lvl w:ilvl="4" w:tplc="AE2A0258">
      <w:numFmt w:val="bullet"/>
      <w:lvlText w:val="•"/>
      <w:lvlJc w:val="left"/>
      <w:pPr>
        <w:ind w:left="4254" w:hanging="360"/>
      </w:pPr>
      <w:rPr>
        <w:rFonts w:hint="default"/>
        <w:lang w:val="en-GB" w:eastAsia="en-GB" w:bidi="en-GB"/>
      </w:rPr>
    </w:lvl>
    <w:lvl w:ilvl="5" w:tplc="3C04B8CA">
      <w:numFmt w:val="bullet"/>
      <w:lvlText w:val="•"/>
      <w:lvlJc w:val="left"/>
      <w:pPr>
        <w:ind w:left="5113" w:hanging="360"/>
      </w:pPr>
      <w:rPr>
        <w:rFonts w:hint="default"/>
        <w:lang w:val="en-GB" w:eastAsia="en-GB" w:bidi="en-GB"/>
      </w:rPr>
    </w:lvl>
    <w:lvl w:ilvl="6" w:tplc="AF26D4C0">
      <w:numFmt w:val="bullet"/>
      <w:lvlText w:val="•"/>
      <w:lvlJc w:val="left"/>
      <w:pPr>
        <w:ind w:left="5971" w:hanging="360"/>
      </w:pPr>
      <w:rPr>
        <w:rFonts w:hint="default"/>
        <w:lang w:val="en-GB" w:eastAsia="en-GB" w:bidi="en-GB"/>
      </w:rPr>
    </w:lvl>
    <w:lvl w:ilvl="7" w:tplc="806C50B0">
      <w:numFmt w:val="bullet"/>
      <w:lvlText w:val="•"/>
      <w:lvlJc w:val="left"/>
      <w:pPr>
        <w:ind w:left="6830" w:hanging="360"/>
      </w:pPr>
      <w:rPr>
        <w:rFonts w:hint="default"/>
        <w:lang w:val="en-GB" w:eastAsia="en-GB" w:bidi="en-GB"/>
      </w:rPr>
    </w:lvl>
    <w:lvl w:ilvl="8" w:tplc="05644BA2">
      <w:numFmt w:val="bullet"/>
      <w:lvlText w:val="•"/>
      <w:lvlJc w:val="left"/>
      <w:pPr>
        <w:ind w:left="7689" w:hanging="360"/>
      </w:pPr>
      <w:rPr>
        <w:rFonts w:hint="default"/>
        <w:lang w:val="en-GB" w:eastAsia="en-GB" w:bidi="en-GB"/>
      </w:rPr>
    </w:lvl>
  </w:abstractNum>
  <w:abstractNum w:abstractNumId="3" w15:restartNumberingAfterBreak="0">
    <w:nsid w:val="796D2CC4"/>
    <w:multiLevelType w:val="multilevel"/>
    <w:tmpl w:val="89EA4614"/>
    <w:lvl w:ilvl="0">
      <w:start w:val="7"/>
      <w:numFmt w:val="decimal"/>
      <w:lvlText w:val="%1"/>
      <w:lvlJc w:val="left"/>
      <w:pPr>
        <w:ind w:left="1546" w:hanging="471"/>
        <w:jc w:val="left"/>
      </w:pPr>
      <w:rPr>
        <w:rFonts w:hint="default"/>
        <w:lang w:val="en-GB" w:eastAsia="en-GB" w:bidi="en-GB"/>
      </w:rPr>
    </w:lvl>
    <w:lvl w:ilvl="1">
      <w:start w:val="1"/>
      <w:numFmt w:val="decimal"/>
      <w:lvlText w:val="%1.%2"/>
      <w:lvlJc w:val="left"/>
      <w:pPr>
        <w:ind w:left="1546" w:hanging="471"/>
        <w:jc w:val="right"/>
      </w:pPr>
      <w:rPr>
        <w:rFonts w:hint="default"/>
        <w:b/>
        <w:bCs/>
        <w:spacing w:val="-1"/>
        <w:w w:val="99"/>
        <w:lang w:val="en-GB" w:eastAsia="en-GB" w:bidi="en-GB"/>
      </w:rPr>
    </w:lvl>
    <w:lvl w:ilvl="2">
      <w:numFmt w:val="bullet"/>
      <w:lvlText w:val="•"/>
      <w:lvlJc w:val="left"/>
      <w:pPr>
        <w:ind w:left="3145" w:hanging="471"/>
      </w:pPr>
      <w:rPr>
        <w:rFonts w:hint="default"/>
        <w:lang w:val="en-GB" w:eastAsia="en-GB" w:bidi="en-GB"/>
      </w:rPr>
    </w:lvl>
    <w:lvl w:ilvl="3">
      <w:numFmt w:val="bullet"/>
      <w:lvlText w:val="•"/>
      <w:lvlJc w:val="left"/>
      <w:pPr>
        <w:ind w:left="3947" w:hanging="471"/>
      </w:pPr>
      <w:rPr>
        <w:rFonts w:hint="default"/>
        <w:lang w:val="en-GB" w:eastAsia="en-GB" w:bidi="en-GB"/>
      </w:rPr>
    </w:lvl>
    <w:lvl w:ilvl="4">
      <w:numFmt w:val="bullet"/>
      <w:lvlText w:val="•"/>
      <w:lvlJc w:val="left"/>
      <w:pPr>
        <w:ind w:left="4750" w:hanging="471"/>
      </w:pPr>
      <w:rPr>
        <w:rFonts w:hint="default"/>
        <w:lang w:val="en-GB" w:eastAsia="en-GB" w:bidi="en-GB"/>
      </w:rPr>
    </w:lvl>
    <w:lvl w:ilvl="5">
      <w:numFmt w:val="bullet"/>
      <w:lvlText w:val="•"/>
      <w:lvlJc w:val="left"/>
      <w:pPr>
        <w:ind w:left="5553" w:hanging="471"/>
      </w:pPr>
      <w:rPr>
        <w:rFonts w:hint="default"/>
        <w:lang w:val="en-GB" w:eastAsia="en-GB" w:bidi="en-GB"/>
      </w:rPr>
    </w:lvl>
    <w:lvl w:ilvl="6">
      <w:numFmt w:val="bullet"/>
      <w:lvlText w:val="•"/>
      <w:lvlJc w:val="left"/>
      <w:pPr>
        <w:ind w:left="6355" w:hanging="471"/>
      </w:pPr>
      <w:rPr>
        <w:rFonts w:hint="default"/>
        <w:lang w:val="en-GB" w:eastAsia="en-GB" w:bidi="en-GB"/>
      </w:rPr>
    </w:lvl>
    <w:lvl w:ilvl="7">
      <w:numFmt w:val="bullet"/>
      <w:lvlText w:val="•"/>
      <w:lvlJc w:val="left"/>
      <w:pPr>
        <w:ind w:left="7158" w:hanging="471"/>
      </w:pPr>
      <w:rPr>
        <w:rFonts w:hint="default"/>
        <w:lang w:val="en-GB" w:eastAsia="en-GB" w:bidi="en-GB"/>
      </w:rPr>
    </w:lvl>
    <w:lvl w:ilvl="8">
      <w:numFmt w:val="bullet"/>
      <w:lvlText w:val="•"/>
      <w:lvlJc w:val="left"/>
      <w:pPr>
        <w:ind w:left="7961" w:hanging="471"/>
      </w:pPr>
      <w:rPr>
        <w:rFonts w:hint="default"/>
        <w:lang w:val="en-GB" w:eastAsia="en-GB" w:bidi="en-GB"/>
      </w:rPr>
    </w:lvl>
  </w:abstractNum>
  <w:abstractNum w:abstractNumId="4" w15:restartNumberingAfterBreak="0">
    <w:nsid w:val="7DDA6702"/>
    <w:multiLevelType w:val="hybridMultilevel"/>
    <w:tmpl w:val="2C60C822"/>
    <w:lvl w:ilvl="0" w:tplc="6684776C">
      <w:start w:val="1"/>
      <w:numFmt w:val="decimal"/>
      <w:lvlText w:val="%1."/>
      <w:lvlJc w:val="left"/>
      <w:pPr>
        <w:ind w:left="1182" w:hanging="360"/>
        <w:jc w:val="left"/>
      </w:pPr>
      <w:rPr>
        <w:rFonts w:ascii="Tahoma" w:eastAsia="Tahoma" w:hAnsi="Tahoma" w:cs="Tahoma" w:hint="default"/>
        <w:spacing w:val="-1"/>
        <w:w w:val="100"/>
        <w:sz w:val="22"/>
        <w:szCs w:val="22"/>
        <w:lang w:val="en-GB" w:eastAsia="en-GB" w:bidi="en-GB"/>
      </w:rPr>
    </w:lvl>
    <w:lvl w:ilvl="1" w:tplc="DB74B1A8">
      <w:numFmt w:val="bullet"/>
      <w:lvlText w:val="•"/>
      <w:lvlJc w:val="left"/>
      <w:pPr>
        <w:ind w:left="2018" w:hanging="360"/>
      </w:pPr>
      <w:rPr>
        <w:rFonts w:hint="default"/>
        <w:lang w:val="en-GB" w:eastAsia="en-GB" w:bidi="en-GB"/>
      </w:rPr>
    </w:lvl>
    <w:lvl w:ilvl="2" w:tplc="F49A4D1C">
      <w:numFmt w:val="bullet"/>
      <w:lvlText w:val="•"/>
      <w:lvlJc w:val="left"/>
      <w:pPr>
        <w:ind w:left="2857" w:hanging="360"/>
      </w:pPr>
      <w:rPr>
        <w:rFonts w:hint="default"/>
        <w:lang w:val="en-GB" w:eastAsia="en-GB" w:bidi="en-GB"/>
      </w:rPr>
    </w:lvl>
    <w:lvl w:ilvl="3" w:tplc="7C3A50D8">
      <w:numFmt w:val="bullet"/>
      <w:lvlText w:val="•"/>
      <w:lvlJc w:val="left"/>
      <w:pPr>
        <w:ind w:left="3695" w:hanging="360"/>
      </w:pPr>
      <w:rPr>
        <w:rFonts w:hint="default"/>
        <w:lang w:val="en-GB" w:eastAsia="en-GB" w:bidi="en-GB"/>
      </w:rPr>
    </w:lvl>
    <w:lvl w:ilvl="4" w:tplc="E39C64E8">
      <w:numFmt w:val="bullet"/>
      <w:lvlText w:val="•"/>
      <w:lvlJc w:val="left"/>
      <w:pPr>
        <w:ind w:left="4534" w:hanging="360"/>
      </w:pPr>
      <w:rPr>
        <w:rFonts w:hint="default"/>
        <w:lang w:val="en-GB" w:eastAsia="en-GB" w:bidi="en-GB"/>
      </w:rPr>
    </w:lvl>
    <w:lvl w:ilvl="5" w:tplc="B5AC3B48">
      <w:numFmt w:val="bullet"/>
      <w:lvlText w:val="•"/>
      <w:lvlJc w:val="left"/>
      <w:pPr>
        <w:ind w:left="5373" w:hanging="360"/>
      </w:pPr>
      <w:rPr>
        <w:rFonts w:hint="default"/>
        <w:lang w:val="en-GB" w:eastAsia="en-GB" w:bidi="en-GB"/>
      </w:rPr>
    </w:lvl>
    <w:lvl w:ilvl="6" w:tplc="B462C7D4">
      <w:numFmt w:val="bullet"/>
      <w:lvlText w:val="•"/>
      <w:lvlJc w:val="left"/>
      <w:pPr>
        <w:ind w:left="6211" w:hanging="360"/>
      </w:pPr>
      <w:rPr>
        <w:rFonts w:hint="default"/>
        <w:lang w:val="en-GB" w:eastAsia="en-GB" w:bidi="en-GB"/>
      </w:rPr>
    </w:lvl>
    <w:lvl w:ilvl="7" w:tplc="B2F882B2">
      <w:numFmt w:val="bullet"/>
      <w:lvlText w:val="•"/>
      <w:lvlJc w:val="left"/>
      <w:pPr>
        <w:ind w:left="7050" w:hanging="360"/>
      </w:pPr>
      <w:rPr>
        <w:rFonts w:hint="default"/>
        <w:lang w:val="en-GB" w:eastAsia="en-GB" w:bidi="en-GB"/>
      </w:rPr>
    </w:lvl>
    <w:lvl w:ilvl="8" w:tplc="4B845E60">
      <w:numFmt w:val="bullet"/>
      <w:lvlText w:val="•"/>
      <w:lvlJc w:val="left"/>
      <w:pPr>
        <w:ind w:left="7889" w:hanging="360"/>
      </w:pPr>
      <w:rPr>
        <w:rFonts w:hint="default"/>
        <w:lang w:val="en-GB" w:eastAsia="en-GB" w:bidi="en-GB"/>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BB"/>
    <w:rsid w:val="007F2714"/>
    <w:rsid w:val="007F5BBB"/>
    <w:rsid w:val="008640EA"/>
    <w:rsid w:val="008C0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BAF7090"/>
  <w15:docId w15:val="{E55D5C08-2E4F-4660-B9D8-2B539BA4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ind w:left="112"/>
      <w:outlineLvl w:val="0"/>
    </w:pPr>
    <w:rPr>
      <w:b/>
      <w:bCs/>
      <w:sz w:val="32"/>
      <w:szCs w:val="32"/>
    </w:rPr>
  </w:style>
  <w:style w:type="paragraph" w:styleId="Heading2">
    <w:name w:val="heading 2"/>
    <w:basedOn w:val="Normal"/>
    <w:uiPriority w:val="9"/>
    <w:unhideWhenUsed/>
    <w:qFormat/>
    <w:pPr>
      <w:ind w:left="820"/>
      <w:outlineLvl w:val="1"/>
    </w:pPr>
    <w:rPr>
      <w:sz w:val="24"/>
      <w:szCs w:val="24"/>
    </w:rPr>
  </w:style>
  <w:style w:type="paragraph" w:styleId="Heading3">
    <w:name w:val="heading 3"/>
    <w:basedOn w:val="Normal"/>
    <w:uiPriority w:val="9"/>
    <w:unhideWhenUsed/>
    <w:qFormat/>
    <w:pPr>
      <w:ind w:left="462"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541" w:hanging="439"/>
    </w:pPr>
    <w:rPr>
      <w:sz w:val="24"/>
      <w:szCs w:val="24"/>
    </w:rPr>
  </w:style>
  <w:style w:type="paragraph" w:styleId="TOC2">
    <w:name w:val="toc 2"/>
    <w:basedOn w:val="Normal"/>
    <w:uiPriority w:val="1"/>
    <w:qFormat/>
    <w:pPr>
      <w:spacing w:before="99"/>
      <w:ind w:left="752" w:hanging="41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oxfordshiremind.org.uk" TargetMode="External"/><Relationship Id="rId18" Type="http://schemas.openxmlformats.org/officeDocument/2006/relationships/hyperlink" Target="mailto:oadg@oadg.org.uk"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indtomind@mind.org.uk" TargetMode="External"/><Relationship Id="rId25" Type="http://schemas.openxmlformats.org/officeDocument/2006/relationships/image" Target="media/image9.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office@oxfordshiremind.org.uk"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image" Target="media/image15.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ettingheard.org/" TargetMode="External"/><Relationship Id="rId31"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xfordshiremind.org.uk/"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72FCAA55C47DA4486565897636D0E07" ma:contentTypeVersion="132" ma:contentTypeDescription="Create a new document." ma:contentTypeScope="" ma:versionID="c3f4f3a13d3836a53cfa92afed414820">
  <xsd:schema xmlns:xsd="http://www.w3.org/2001/XMLSchema" xmlns:xs="http://www.w3.org/2001/XMLSchema" xmlns:p="http://schemas.microsoft.com/office/2006/metadata/properties" xmlns:ns2="8b2b4892-457c-47cb-afbc-c2fc186787e2" xmlns:ns3="6008021c-6624-4423-964f-109defe962a3" targetNamespace="http://schemas.microsoft.com/office/2006/metadata/properties" ma:root="true" ma:fieldsID="cc80a098fe3bd8c2596f52b39ad6418e" ns2:_="" ns3:_="">
    <xsd:import namespace="8b2b4892-457c-47cb-afbc-c2fc186787e2"/>
    <xsd:import namespace="6008021c-6624-4423-964f-109defe962a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4892-457c-47cb-afbc-c2fc186787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08021c-6624-4423-964f-109defe962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b2b4892-457c-47cb-afbc-c2fc186787e2">NEVFTJDVTCRR-46627110-2409</_dlc_DocId>
    <_dlc_DocIdUrl xmlns="8b2b4892-457c-47cb-afbc-c2fc186787e2">
      <Url>https://oxfordshiremind193.sharepoint.com/administration/_layouts/15/DocIdRedir.aspx?ID=NEVFTJDVTCRR-46627110-2409</Url>
      <Description>NEVFTJDVTCRR-46627110-2409</Description>
    </_dlc_DocIdUrl>
  </documentManagement>
</p:properties>
</file>

<file path=customXml/itemProps1.xml><?xml version="1.0" encoding="utf-8"?>
<ds:datastoreItem xmlns:ds="http://schemas.openxmlformats.org/officeDocument/2006/customXml" ds:itemID="{44172E4F-063A-402D-B350-DF139CE588EB}">
  <ds:schemaRefs>
    <ds:schemaRef ds:uri="http://schemas.microsoft.com/sharepoint/v3/contenttype/forms"/>
  </ds:schemaRefs>
</ds:datastoreItem>
</file>

<file path=customXml/itemProps2.xml><?xml version="1.0" encoding="utf-8"?>
<ds:datastoreItem xmlns:ds="http://schemas.openxmlformats.org/officeDocument/2006/customXml" ds:itemID="{C45AC2AF-D63E-437F-8C1D-41F46170D457}">
  <ds:schemaRefs>
    <ds:schemaRef ds:uri="http://schemas.microsoft.com/sharepoint/events"/>
  </ds:schemaRefs>
</ds:datastoreItem>
</file>

<file path=customXml/itemProps3.xml><?xml version="1.0" encoding="utf-8"?>
<ds:datastoreItem xmlns:ds="http://schemas.openxmlformats.org/officeDocument/2006/customXml" ds:itemID="{8A63F551-85A2-4DCC-BE1C-106FAB655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b4892-457c-47cb-afbc-c2fc186787e2"/>
    <ds:schemaRef ds:uri="6008021c-6624-4423-964f-109defe9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F7B22-7AEA-4387-9D55-B2653B216955}">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6008021c-6624-4423-964f-109defe962a3"/>
    <ds:schemaRef ds:uri="8b2b4892-457c-47cb-afbc-c2fc186787e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Clarke</dc:creator>
  <cp:lastModifiedBy>Debbie Backhouse</cp:lastModifiedBy>
  <cp:revision>2</cp:revision>
  <dcterms:created xsi:type="dcterms:W3CDTF">2019-04-30T11:55:00Z</dcterms:created>
  <dcterms:modified xsi:type="dcterms:W3CDTF">2019-04-30T11:55:00Z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Word 2013</vt:lpwstr>
  </property>
  <property fmtid="{D5CDD505-2E9C-101B-9397-08002B2CF9AE}" pid="4" name="LastSaved">
    <vt:filetime>2019-01-16T00:00:00Z</vt:filetime>
  </property>
  <property fmtid="{D5CDD505-2E9C-101B-9397-08002B2CF9AE}" pid="5" name="ContentTypeId">
    <vt:lpwstr>0x010100872FCAA55C47DA4486565897636D0E07</vt:lpwstr>
  </property>
  <property fmtid="{D5CDD505-2E9C-101B-9397-08002B2CF9AE}" pid="6" name="AuthorIds_UIVersion_512">
    <vt:lpwstr>48</vt:lpwstr>
  </property>
  <property fmtid="{D5CDD505-2E9C-101B-9397-08002B2CF9AE}" pid="7" name="_dlc_DocIdItemGuid">
    <vt:lpwstr>3451a986-ab12-4293-8901-e1ab886a60d8</vt:lpwstr>
  </property>
</Properties>
</file>